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60" w:rsidRDefault="00E67260" w:rsidP="009A7E39">
      <w:pPr>
        <w:spacing w:line="0" w:lineRule="atLeast"/>
        <w:jc w:val="center"/>
        <w:rPr>
          <w:rFonts w:asciiTheme="minorEastAsia" w:eastAsiaTheme="minorEastAsia" w:hAnsiTheme="minorEastAsia" w:hint="eastAsia"/>
          <w:b/>
          <w:sz w:val="36"/>
          <w:szCs w:val="36"/>
        </w:rPr>
      </w:pPr>
    </w:p>
    <w:p w:rsidR="009A7E39" w:rsidRPr="00E67260" w:rsidRDefault="009A7E39" w:rsidP="009A7E39">
      <w:pPr>
        <w:spacing w:line="0" w:lineRule="atLeas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E67260">
        <w:rPr>
          <w:rFonts w:asciiTheme="minorEastAsia" w:eastAsiaTheme="minorEastAsia" w:hAnsiTheme="minorEastAsia" w:hint="eastAsia"/>
          <w:b/>
          <w:sz w:val="36"/>
          <w:szCs w:val="36"/>
        </w:rPr>
        <w:t>江苏省泰兴中等专业学校</w:t>
      </w:r>
    </w:p>
    <w:p w:rsidR="009A7E39" w:rsidRPr="00E67260" w:rsidRDefault="00492454" w:rsidP="009A7E39">
      <w:pPr>
        <w:spacing w:line="0" w:lineRule="atLeas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E67260">
        <w:rPr>
          <w:rFonts w:asciiTheme="minorEastAsia" w:eastAsiaTheme="minorEastAsia" w:hAnsiTheme="minorEastAsia" w:hint="eastAsia"/>
          <w:b/>
          <w:sz w:val="36"/>
          <w:szCs w:val="36"/>
        </w:rPr>
        <w:t>教育教学质量监控</w:t>
      </w:r>
      <w:r w:rsidR="009A7E39" w:rsidRPr="00E67260">
        <w:rPr>
          <w:rFonts w:asciiTheme="minorEastAsia" w:eastAsiaTheme="minorEastAsia" w:hAnsiTheme="minorEastAsia" w:hint="eastAsia"/>
          <w:b/>
          <w:sz w:val="36"/>
          <w:szCs w:val="36"/>
        </w:rPr>
        <w:t>实施方案</w:t>
      </w:r>
    </w:p>
    <w:p w:rsidR="009A7E39" w:rsidRPr="00224211" w:rsidRDefault="009A7E39" w:rsidP="00492454">
      <w:pPr>
        <w:ind w:firstLineChars="200" w:firstLine="560"/>
        <w:rPr>
          <w:rFonts w:ascii="宋体" w:hAnsi="宋体"/>
          <w:sz w:val="28"/>
          <w:szCs w:val="28"/>
        </w:rPr>
      </w:pPr>
      <w:r w:rsidRPr="00224211">
        <w:rPr>
          <w:rFonts w:ascii="宋体" w:hAnsi="宋体" w:hint="eastAsia"/>
          <w:sz w:val="28"/>
          <w:szCs w:val="28"/>
        </w:rPr>
        <w:t>为了进一步促进学校的教风和学风建设，贯彻“以评促改，以评促建，以评促管，评建结合、重在建设”</w:t>
      </w:r>
      <w:r>
        <w:rPr>
          <w:rFonts w:ascii="宋体" w:hAnsi="宋体" w:hint="eastAsia"/>
          <w:sz w:val="28"/>
          <w:szCs w:val="28"/>
        </w:rPr>
        <w:t>的指导</w:t>
      </w:r>
      <w:r w:rsidRPr="00224211">
        <w:rPr>
          <w:rFonts w:ascii="宋体" w:hAnsi="宋体" w:hint="eastAsia"/>
          <w:sz w:val="28"/>
          <w:szCs w:val="28"/>
        </w:rPr>
        <w:t>方针，</w:t>
      </w:r>
      <w:r>
        <w:rPr>
          <w:rFonts w:ascii="宋体" w:hAnsi="宋体" w:hint="eastAsia"/>
          <w:sz w:val="28"/>
          <w:szCs w:val="28"/>
        </w:rPr>
        <w:t>按照江苏省中等职业学校教学管理规范和学生管理规范的相关要求，</w:t>
      </w:r>
      <w:r w:rsidRPr="00224211">
        <w:rPr>
          <w:rFonts w:ascii="宋体" w:hAnsi="宋体" w:hint="eastAsia"/>
          <w:sz w:val="28"/>
          <w:szCs w:val="28"/>
        </w:rPr>
        <w:t>加强教育</w:t>
      </w:r>
      <w:r>
        <w:rPr>
          <w:rFonts w:ascii="宋体" w:hAnsi="宋体" w:hint="eastAsia"/>
          <w:sz w:val="28"/>
          <w:szCs w:val="28"/>
        </w:rPr>
        <w:t>教学质量监控体系、监控网络建设</w:t>
      </w:r>
      <w:r w:rsidRPr="00224211">
        <w:rPr>
          <w:rFonts w:ascii="宋体" w:hAnsi="宋体" w:hint="eastAsia"/>
          <w:sz w:val="28"/>
          <w:szCs w:val="28"/>
        </w:rPr>
        <w:t>，保证</w:t>
      </w:r>
      <w:r>
        <w:rPr>
          <w:rFonts w:ascii="宋体" w:hAnsi="宋体" w:hint="eastAsia"/>
          <w:sz w:val="28"/>
          <w:szCs w:val="28"/>
        </w:rPr>
        <w:t>教育</w:t>
      </w:r>
      <w:r w:rsidRPr="00224211">
        <w:rPr>
          <w:rFonts w:ascii="宋体" w:hAnsi="宋体" w:hint="eastAsia"/>
          <w:sz w:val="28"/>
          <w:szCs w:val="28"/>
        </w:rPr>
        <w:t>教学质量的稳步提高，特制定本方案。</w:t>
      </w:r>
    </w:p>
    <w:p w:rsidR="009A7E39" w:rsidRPr="00492454" w:rsidRDefault="009A7E39" w:rsidP="003A1A65">
      <w:pPr>
        <w:rPr>
          <w:rFonts w:ascii="宋体" w:hAnsi="宋体"/>
          <w:b/>
          <w:sz w:val="28"/>
          <w:szCs w:val="28"/>
        </w:rPr>
      </w:pPr>
      <w:r w:rsidRPr="00492454">
        <w:rPr>
          <w:rFonts w:ascii="宋体" w:hAnsi="宋体" w:hint="eastAsia"/>
          <w:b/>
          <w:sz w:val="28"/>
          <w:szCs w:val="28"/>
        </w:rPr>
        <w:t>一、教育教学质量监控的范畴</w:t>
      </w:r>
    </w:p>
    <w:p w:rsidR="009A7E39" w:rsidRPr="00224211" w:rsidRDefault="009A7E39" w:rsidP="009A7E39">
      <w:pPr>
        <w:ind w:firstLineChars="225" w:firstLine="630"/>
        <w:rPr>
          <w:rFonts w:ascii="宋体" w:hAnsi="宋体"/>
          <w:sz w:val="28"/>
          <w:szCs w:val="28"/>
        </w:rPr>
      </w:pPr>
      <w:r w:rsidRPr="00224211">
        <w:rPr>
          <w:rFonts w:ascii="宋体" w:hAnsi="宋体" w:hint="eastAsia"/>
          <w:sz w:val="28"/>
          <w:szCs w:val="28"/>
        </w:rPr>
        <w:t>教育</w:t>
      </w:r>
      <w:r>
        <w:rPr>
          <w:rFonts w:ascii="宋体" w:hAnsi="宋体" w:hint="eastAsia"/>
          <w:sz w:val="28"/>
          <w:szCs w:val="28"/>
        </w:rPr>
        <w:t>教学质量监控是根据相应的质量标准是对学校的专业定位、人才培养</w:t>
      </w:r>
      <w:r w:rsidRPr="00224211">
        <w:rPr>
          <w:rFonts w:ascii="宋体" w:hAnsi="宋体" w:hint="eastAsia"/>
          <w:sz w:val="28"/>
          <w:szCs w:val="28"/>
        </w:rPr>
        <w:t>目标</w:t>
      </w:r>
      <w:r>
        <w:rPr>
          <w:rFonts w:ascii="宋体" w:hAnsi="宋体" w:hint="eastAsia"/>
          <w:sz w:val="28"/>
          <w:szCs w:val="28"/>
        </w:rPr>
        <w:t>、教学过程、教学效果、毕业生质量跟踪，</w:t>
      </w:r>
      <w:r w:rsidRPr="00224211">
        <w:rPr>
          <w:rFonts w:ascii="宋体" w:hAnsi="宋体" w:hint="eastAsia"/>
          <w:sz w:val="28"/>
          <w:szCs w:val="28"/>
        </w:rPr>
        <w:t>对教育</w:t>
      </w:r>
      <w:r>
        <w:rPr>
          <w:rFonts w:ascii="宋体" w:hAnsi="宋体" w:hint="eastAsia"/>
          <w:sz w:val="28"/>
          <w:szCs w:val="28"/>
        </w:rPr>
        <w:t>管理及教学全过程的各个环节的质量情况进行监督控制</w:t>
      </w:r>
      <w:r w:rsidRPr="00224211">
        <w:rPr>
          <w:rFonts w:ascii="宋体" w:hAnsi="宋体" w:hint="eastAsia"/>
          <w:sz w:val="28"/>
          <w:szCs w:val="28"/>
        </w:rPr>
        <w:t>，其目的是鉴定教学质量的全面状况，并提供反馈信息，以促进教育教学质量进一步提高和持续的改进（详见附件1：《江苏省泰兴中等专业学校教育</w:t>
      </w:r>
      <w:r>
        <w:rPr>
          <w:rFonts w:ascii="宋体" w:hAnsi="宋体" w:hint="eastAsia"/>
          <w:sz w:val="28"/>
          <w:szCs w:val="28"/>
        </w:rPr>
        <w:t>教学质量监控</w:t>
      </w:r>
      <w:r w:rsidRPr="00224211">
        <w:rPr>
          <w:rFonts w:ascii="宋体" w:hAnsi="宋体" w:hint="eastAsia"/>
          <w:sz w:val="28"/>
          <w:szCs w:val="28"/>
        </w:rPr>
        <w:t>体系框架图》）。</w:t>
      </w:r>
    </w:p>
    <w:p w:rsidR="009A7E39" w:rsidRPr="00492454" w:rsidRDefault="009A7E39" w:rsidP="003A1A65">
      <w:pPr>
        <w:rPr>
          <w:rFonts w:ascii="宋体" w:hAnsi="宋体"/>
          <w:b/>
          <w:sz w:val="28"/>
          <w:szCs w:val="28"/>
        </w:rPr>
      </w:pPr>
      <w:r w:rsidRPr="00492454">
        <w:rPr>
          <w:rFonts w:ascii="宋体" w:hAnsi="宋体" w:hint="eastAsia"/>
          <w:b/>
          <w:sz w:val="28"/>
          <w:szCs w:val="28"/>
        </w:rPr>
        <w:t>二、建立健全学校教育教学质量监控与评价组织机构</w:t>
      </w:r>
    </w:p>
    <w:p w:rsidR="009A7E39" w:rsidRPr="00224211" w:rsidRDefault="009A7E39" w:rsidP="009A7E39">
      <w:pPr>
        <w:ind w:firstLineChars="225" w:firstLine="630"/>
        <w:rPr>
          <w:rFonts w:ascii="宋体" w:hAnsi="宋体"/>
          <w:sz w:val="28"/>
          <w:szCs w:val="28"/>
        </w:rPr>
      </w:pPr>
      <w:r w:rsidRPr="00224211">
        <w:rPr>
          <w:rFonts w:ascii="宋体" w:hAnsi="宋体" w:hint="eastAsia"/>
          <w:sz w:val="28"/>
          <w:szCs w:val="28"/>
        </w:rPr>
        <w:t>（一）成立“江苏省泰兴中等专业学校教育</w:t>
      </w:r>
      <w:r>
        <w:rPr>
          <w:rFonts w:ascii="宋体" w:hAnsi="宋体" w:hint="eastAsia"/>
          <w:sz w:val="28"/>
          <w:szCs w:val="28"/>
        </w:rPr>
        <w:t>教学质量监控</w:t>
      </w:r>
      <w:r w:rsidRPr="00224211">
        <w:rPr>
          <w:rFonts w:ascii="宋体" w:hAnsi="宋体" w:hint="eastAsia"/>
          <w:sz w:val="28"/>
          <w:szCs w:val="28"/>
        </w:rPr>
        <w:t>工作委员会”，加强教育</w:t>
      </w:r>
      <w:r>
        <w:rPr>
          <w:rFonts w:ascii="宋体" w:hAnsi="宋体" w:hint="eastAsia"/>
          <w:sz w:val="28"/>
          <w:szCs w:val="28"/>
        </w:rPr>
        <w:t>教学质量监控</w:t>
      </w:r>
      <w:r w:rsidRPr="00224211">
        <w:rPr>
          <w:rFonts w:ascii="宋体" w:hAnsi="宋体" w:hint="eastAsia"/>
          <w:sz w:val="28"/>
          <w:szCs w:val="28"/>
        </w:rPr>
        <w:t>的组织力度。</w:t>
      </w:r>
    </w:p>
    <w:p w:rsidR="009A7E39" w:rsidRPr="00224211" w:rsidRDefault="009A7E39" w:rsidP="00E67260">
      <w:pPr>
        <w:ind w:firstLineChars="225" w:firstLine="630"/>
        <w:rPr>
          <w:rFonts w:ascii="宋体" w:hAnsi="宋体"/>
          <w:sz w:val="28"/>
          <w:szCs w:val="28"/>
        </w:rPr>
      </w:pPr>
      <w:r w:rsidRPr="00224211">
        <w:rPr>
          <w:rFonts w:ascii="宋体" w:hAnsi="宋体" w:hint="eastAsia"/>
          <w:sz w:val="28"/>
          <w:szCs w:val="28"/>
        </w:rPr>
        <w:t>1．组织机构图</w:t>
      </w:r>
      <w:r>
        <w:rPr>
          <w:rFonts w:ascii="宋体" w:hAnsi="宋体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21F3F7" wp14:editId="529911C3">
                <wp:simplePos x="0" y="0"/>
                <wp:positionH relativeFrom="column">
                  <wp:posOffset>342900</wp:posOffset>
                </wp:positionH>
                <wp:positionV relativeFrom="paragraph">
                  <wp:posOffset>49530</wp:posOffset>
                </wp:positionV>
                <wp:extent cx="4800600" cy="2797810"/>
                <wp:effectExtent l="5715" t="6985" r="13335" b="5080"/>
                <wp:wrapNone/>
                <wp:docPr id="205" name="组合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2797810"/>
                          <a:chOff x="2340" y="6976"/>
                          <a:chExt cx="7560" cy="4406"/>
                        </a:xfrm>
                      </wpg:grpSpPr>
                      <wps:wsp>
                        <wps:cNvPr id="20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7992"/>
                            <a:ext cx="216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Default="009A7E39" w:rsidP="009A7E39">
                              <w:pPr>
                                <w:jc w:val="distribute"/>
                              </w:pPr>
                              <w:r>
                                <w:rPr>
                                  <w:rFonts w:hint="eastAsia"/>
                                </w:rPr>
                                <w:t>校教育教学质量监控工作委员会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6976"/>
                            <a:ext cx="3600" cy="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Default="009A7E39" w:rsidP="009A7E3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教育校教学督导组</w:t>
                              </w:r>
                            </w:p>
                            <w:p w:rsidR="009A7E39" w:rsidRDefault="009A7E39" w:rsidP="009A7E3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（校教育教学质量监控专家库）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8304"/>
                            <a:ext cx="216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Default="009A7E39" w:rsidP="009A7E39">
                              <w:r>
                                <w:rPr>
                                  <w:rFonts w:hint="eastAsia"/>
                                </w:rPr>
                                <w:t>工作委员会秘书组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9444"/>
                            <a:ext cx="23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Default="009A7E39" w:rsidP="009A7E39"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系部教育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教学督导组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306" y="10566"/>
                            <a:ext cx="2624" cy="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Default="009A7E39" w:rsidP="009A7E3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学生教学质量监控</w:t>
                              </w:r>
                            </w:p>
                            <w:p w:rsidR="009A7E39" w:rsidRDefault="00FA3B58" w:rsidP="009A7E3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信息小组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8"/>
                        <wps:cNvCnPr/>
                        <wps:spPr bwMode="auto">
                          <a:xfrm>
                            <a:off x="4500" y="838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9"/>
                        <wps:cNvCnPr/>
                        <wps:spPr bwMode="auto">
                          <a:xfrm>
                            <a:off x="4860" y="7368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0"/>
                        <wps:cNvCnPr/>
                        <wps:spPr bwMode="auto">
                          <a:xfrm>
                            <a:off x="4860" y="7368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1"/>
                        <wps:cNvCnPr/>
                        <wps:spPr bwMode="auto">
                          <a:xfrm>
                            <a:off x="8280" y="783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2"/>
                        <wps:cNvCnPr/>
                        <wps:spPr bwMode="auto">
                          <a:xfrm>
                            <a:off x="7380" y="9906"/>
                            <a:ext cx="0" cy="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13"/>
                        <wps:cNvCnPr/>
                        <wps:spPr bwMode="auto">
                          <a:xfrm>
                            <a:off x="4860" y="9708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205" o:spid="_x0000_s1026" style="position:absolute;left:0;text-align:left;margin-left:27pt;margin-top:3.9pt;width:378pt;height:220.3pt;z-index:251659264" coordorigin="2340,6976" coordsize="7560,4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340;top:7992;width:216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gtcUA&#10;AADcAAAADwAAAGRycy9kb3ducmV2LnhtbESPQWvCQBSE70L/w/KEXqRuaiXa1FWkYNGb1dJeH9ln&#10;Esy+jbtrjP/eFYQeh5n5hpktOlOLlpyvLCt4HSYgiHOrKy4U/OxXL1MQPiBrrC2Tgit5WMyfejPM&#10;tL3wN7W7UIgIYZ+hgjKEJpPS5yUZ9EPbEEfvYJ3BEKUrpHZ4iXBTy1GSpNJgxXGhxIY+S8qPu7NR&#10;MB2v2z+/edv+5umhfg+DSft1cko997vlB4hAXfgPP9prrWCUpHA/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GC1xQAAANwAAAAPAAAAAAAAAAAAAAAAAJgCAABkcnMv&#10;ZG93bnJldi54bWxQSwUGAAAAAAQABAD1AAAAigMAAAAA&#10;">
                  <v:textbox>
                    <w:txbxContent>
                      <w:p w:rsidR="009A7E39" w:rsidRDefault="009A7E39" w:rsidP="009A7E39">
                        <w:pPr>
                          <w:jc w:val="distribute"/>
                        </w:pPr>
                        <w:r>
                          <w:rPr>
                            <w:rFonts w:hint="eastAsia"/>
                          </w:rPr>
                          <w:t>校教育教学质量监控工作委员会</w:t>
                        </w:r>
                      </w:p>
                    </w:txbxContent>
                  </v:textbox>
                </v:shape>
                <v:shape id="Text Box 4" o:spid="_x0000_s1028" type="#_x0000_t202" style="position:absolute;left:6300;top:6976;width:3600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zFLs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yQS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zFLsYAAADcAAAADwAAAAAAAAAAAAAAAACYAgAAZHJz&#10;L2Rvd25yZXYueG1sUEsFBgAAAAAEAAQA9QAAAIsDAAAAAA==&#10;">
                  <v:textbox>
                    <w:txbxContent>
                      <w:p w:rsidR="009A7E39" w:rsidRDefault="009A7E39" w:rsidP="009A7E3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教育校教学督导组</w:t>
                        </w:r>
                      </w:p>
                      <w:p w:rsidR="009A7E39" w:rsidRDefault="009A7E39" w:rsidP="009A7E3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（校教育教学质量监控专家库）</w:t>
                        </w:r>
                      </w:p>
                    </w:txbxContent>
                  </v:textbox>
                </v:shape>
                <v:shape id="Text Box 5" o:spid="_x0000_s1029" type="#_x0000_t202" style="position:absolute;left:7200;top:8304;width:216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RXMIA&#10;AADcAAAADwAAAGRycy9kb3ducmV2LnhtbERPy4rCMBTdD/gP4QpuBk11xEc1yiA46G5GRbeX5toW&#10;m5tOEmv9e7MYmOXhvJfr1lSiIedLywqGgwQEcWZ1ybmC03Hbn4HwAVljZZkUPMnDetV5W2Kq7YN/&#10;qDmEXMQQ9ikqKEKoUyl9VpBBP7A1ceSu1hkMEbpcaoePGG4qOUqSiTRYcmwosKZNQdntcDcKZuNd&#10;c/H7j+9zNrlW8/A+bb5+nVK9bvu5ABGoDf/iP/dOKxglcW0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1FcwgAAANwAAAAPAAAAAAAAAAAAAAAAAJgCAABkcnMvZG93&#10;bnJldi54bWxQSwUGAAAAAAQABAD1AAAAhwMAAAAA&#10;">
                  <v:textbox>
                    <w:txbxContent>
                      <w:p w:rsidR="009A7E39" w:rsidRDefault="009A7E39" w:rsidP="009A7E39">
                        <w:r>
                          <w:rPr>
                            <w:rFonts w:hint="eastAsia"/>
                          </w:rPr>
                          <w:t>工作委员会秘书组</w:t>
                        </w:r>
                      </w:p>
                    </w:txbxContent>
                  </v:textbox>
                </v:shape>
                <v:shape id="Text Box 6" o:spid="_x0000_s1030" type="#_x0000_t202" style="position:absolute;left:6300;top:9444;width:234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/0x8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yQy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/0x8YAAADcAAAADwAAAAAAAAAAAAAAAACYAgAAZHJz&#10;L2Rvd25yZXYueG1sUEsFBgAAAAAEAAQA9QAAAIsDAAAAAA==&#10;">
                  <v:textbox>
                    <w:txbxContent>
                      <w:p w:rsidR="009A7E39" w:rsidRDefault="009A7E39" w:rsidP="009A7E39">
                        <w:proofErr w:type="gramStart"/>
                        <w:r>
                          <w:rPr>
                            <w:rFonts w:hint="eastAsia"/>
                          </w:rPr>
                          <w:t>系部教育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教学督导组</w:t>
                        </w:r>
                      </w:p>
                    </w:txbxContent>
                  </v:textbox>
                </v:shape>
                <v:shape id="Text Box 7" o:spid="_x0000_s1031" type="#_x0000_t202" style="position:absolute;left:6306;top:10566;width:2624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zLh8IA&#10;AADcAAAADwAAAGRycy9kb3ducmV2LnhtbERPy2oCMRTdC/2HcAtuxMloi4+pUYpgsTtrRbeXyZ0H&#10;ndxMkzhO/75ZCC4P573a9KYRHTlfW1YwSVIQxLnVNZcKTt+78QKED8gaG8uk4I88bNZPgxVm2t74&#10;i7pjKEUMYZ+hgiqENpPS5xUZ9IltiSNXWGcwROhKqR3eYrhp5DRNZ9JgzbGhwpa2FeU/x6tRsHjd&#10;dxf/+XI457OiWYbRvPv4dUoNn/v3NxCB+vAQ3917rWA6ifPj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LMuHwgAAANwAAAAPAAAAAAAAAAAAAAAAAJgCAABkcnMvZG93&#10;bnJldi54bWxQSwUGAAAAAAQABAD1AAAAhwMAAAAA&#10;">
                  <v:textbox>
                    <w:txbxContent>
                      <w:p w:rsidR="009A7E39" w:rsidRDefault="009A7E39" w:rsidP="009A7E3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学生教学质量监控</w:t>
                        </w:r>
                      </w:p>
                      <w:p w:rsidR="009A7E39" w:rsidRDefault="00FA3B58" w:rsidP="009A7E3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信息小组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500,8380" to="4860,8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lS5MYAAADcAAAADwAAAGRycy9kb3ducmV2LnhtbESPQWvCQBSE74L/YXmF3nQTC6GkriKV&#10;gvZQ1Bbq8Zl9Jmmzb8PuNon/3hUKHoeZ+YaZLwfTiI6cry0rSKcJCOLC6ppLBV+fb5NnED4ga2ws&#10;k4ILeVguxqM55tr2vKfuEEoRIexzVFCF0OZS+qIig35qW+Lona0zGKJ0pdQO+wg3jZwlSSYN1hwX&#10;KmzptaLi9/BnFHw8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JUuTGAAAA3AAAAA8AAAAAAAAA&#10;AAAAAAAAoQIAAGRycy9kb3ducmV2LnhtbFBLBQYAAAAABAAEAPkAAACUAwAAAAA=&#10;"/>
                <v:line id="Line 9" o:spid="_x0000_s1033" style="position:absolute;visibility:visible;mso-wrap-style:square" from="4860,7368" to="4860,9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    <v:line id="Line 10" o:spid="_x0000_s1034" style="position:absolute;visibility:visible;mso-wrap-style:square" from="4860,7368" to="6300,7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<v:line id="Line 11" o:spid="_x0000_s1035" style="position:absolute;visibility:visible;mso-wrap-style:square" from="8280,7836" to="8280,8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xfM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PvF8xwAAANwAAAAPAAAAAAAA&#10;AAAAAAAAAKECAABkcnMvZG93bnJldi54bWxQSwUGAAAAAAQABAD5AAAAlQMAAAAA&#10;"/>
                <v:line id="Line 12" o:spid="_x0000_s1036" style="position:absolute;visibility:visible;mso-wrap-style:square" from="7380,9906" to="7380,10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    <v:line id="Line 13" o:spid="_x0000_s1037" style="position:absolute;visibility:visible;mso-wrap-style:square" from="4860,9708" to="6300,9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ypDGAAAA3AAAAA8AAAAAAAAA&#10;AAAAAAAAoQIAAGRycy9kb3ducmV2LnhtbFBLBQYAAAAABAAEAPkAAACUAwAAAAA=&#10;"/>
              </v:group>
            </w:pict>
          </mc:Fallback>
        </mc:AlternateContent>
      </w:r>
    </w:p>
    <w:p w:rsidR="009A7E39" w:rsidRPr="00224211" w:rsidRDefault="009A7E39" w:rsidP="009A7E39">
      <w:pPr>
        <w:ind w:firstLineChars="225" w:firstLine="630"/>
        <w:rPr>
          <w:rFonts w:ascii="宋体" w:hAnsi="宋体"/>
          <w:sz w:val="28"/>
          <w:szCs w:val="28"/>
        </w:rPr>
      </w:pPr>
    </w:p>
    <w:p w:rsidR="009A7E39" w:rsidRPr="00224211" w:rsidRDefault="009A7E39" w:rsidP="009A7E39">
      <w:pPr>
        <w:ind w:firstLineChars="225" w:firstLine="630"/>
        <w:rPr>
          <w:rFonts w:ascii="宋体" w:hAnsi="宋体"/>
          <w:sz w:val="28"/>
          <w:szCs w:val="28"/>
        </w:rPr>
      </w:pPr>
    </w:p>
    <w:p w:rsidR="009A7E39" w:rsidRDefault="009A7E39" w:rsidP="00492454">
      <w:pPr>
        <w:rPr>
          <w:rFonts w:ascii="宋体" w:hAnsi="宋体"/>
          <w:sz w:val="28"/>
          <w:szCs w:val="28"/>
        </w:rPr>
      </w:pPr>
    </w:p>
    <w:p w:rsidR="00E67260" w:rsidRDefault="00E67260" w:rsidP="009A7E39">
      <w:pPr>
        <w:ind w:firstLineChars="225" w:firstLine="630"/>
        <w:rPr>
          <w:rFonts w:ascii="宋体" w:hAnsi="宋体" w:hint="eastAsia"/>
          <w:sz w:val="28"/>
          <w:szCs w:val="28"/>
        </w:rPr>
      </w:pPr>
    </w:p>
    <w:p w:rsidR="009A7E39" w:rsidRPr="00224211" w:rsidRDefault="009A7E39" w:rsidP="009A7E39">
      <w:pPr>
        <w:ind w:firstLineChars="225" w:firstLine="630"/>
        <w:rPr>
          <w:rFonts w:ascii="宋体" w:hAnsi="宋体"/>
          <w:sz w:val="28"/>
          <w:szCs w:val="28"/>
        </w:rPr>
      </w:pPr>
      <w:r w:rsidRPr="00224211">
        <w:rPr>
          <w:rFonts w:ascii="宋体" w:hAnsi="宋体" w:hint="eastAsia"/>
          <w:sz w:val="28"/>
          <w:szCs w:val="28"/>
        </w:rPr>
        <w:lastRenderedPageBreak/>
        <w:t>2．学校教育</w:t>
      </w:r>
      <w:r>
        <w:rPr>
          <w:rFonts w:ascii="宋体" w:hAnsi="宋体" w:hint="eastAsia"/>
          <w:sz w:val="28"/>
          <w:szCs w:val="28"/>
        </w:rPr>
        <w:t>教学质量监控</w:t>
      </w:r>
      <w:r w:rsidRPr="00224211">
        <w:rPr>
          <w:rFonts w:ascii="宋体" w:hAnsi="宋体" w:hint="eastAsia"/>
          <w:sz w:val="28"/>
          <w:szCs w:val="28"/>
        </w:rPr>
        <w:t>工作委员会人员组成</w:t>
      </w:r>
    </w:p>
    <w:p w:rsidR="009A7E39" w:rsidRPr="00224211" w:rsidRDefault="009A7E39" w:rsidP="009A7E39">
      <w:pPr>
        <w:ind w:firstLineChars="225" w:firstLine="630"/>
        <w:rPr>
          <w:rFonts w:ascii="宋体" w:hAnsi="宋体"/>
          <w:sz w:val="28"/>
          <w:szCs w:val="28"/>
        </w:rPr>
      </w:pPr>
      <w:r w:rsidRPr="00224211">
        <w:rPr>
          <w:rFonts w:ascii="宋体" w:hAnsi="宋体" w:hint="eastAsia"/>
          <w:sz w:val="28"/>
          <w:szCs w:val="28"/>
        </w:rPr>
        <w:t>（1）学校教育</w:t>
      </w:r>
      <w:r>
        <w:rPr>
          <w:rFonts w:ascii="宋体" w:hAnsi="宋体" w:hint="eastAsia"/>
          <w:sz w:val="28"/>
          <w:szCs w:val="28"/>
        </w:rPr>
        <w:t>教学质量监控</w:t>
      </w:r>
      <w:r w:rsidRPr="00224211">
        <w:rPr>
          <w:rFonts w:ascii="宋体" w:hAnsi="宋体" w:hint="eastAsia"/>
          <w:sz w:val="28"/>
          <w:szCs w:val="28"/>
        </w:rPr>
        <w:t>工作委员会（以下简称“工作委员会”）下设主任1人，副主任2人，委员若干人。秘书组设在督导室。</w:t>
      </w:r>
    </w:p>
    <w:p w:rsidR="009A7E39" w:rsidRPr="00224211" w:rsidRDefault="009A7E39" w:rsidP="009A7E39">
      <w:pPr>
        <w:ind w:firstLineChars="225" w:firstLine="630"/>
        <w:rPr>
          <w:rFonts w:ascii="宋体" w:hAnsi="宋体"/>
          <w:sz w:val="28"/>
          <w:szCs w:val="28"/>
        </w:rPr>
      </w:pPr>
      <w:r w:rsidRPr="00224211">
        <w:rPr>
          <w:rFonts w:ascii="宋体" w:hAnsi="宋体" w:hint="eastAsia"/>
          <w:sz w:val="28"/>
          <w:szCs w:val="28"/>
        </w:rPr>
        <w:t>（2）工作委员会主任由校长担任，副主任由分管学生工作和教学工作的校长、督导室、教务、学生处等部门负责人组成。</w:t>
      </w:r>
    </w:p>
    <w:p w:rsidR="009A7E39" w:rsidRPr="00224211" w:rsidRDefault="009A7E39" w:rsidP="009A7E39">
      <w:pPr>
        <w:ind w:firstLineChars="225" w:firstLine="630"/>
        <w:rPr>
          <w:rFonts w:ascii="宋体" w:hAnsi="宋体"/>
          <w:sz w:val="28"/>
          <w:szCs w:val="28"/>
        </w:rPr>
      </w:pPr>
      <w:r w:rsidRPr="00224211">
        <w:rPr>
          <w:rFonts w:ascii="宋体" w:hAnsi="宋体" w:hint="eastAsia"/>
          <w:sz w:val="28"/>
          <w:szCs w:val="28"/>
        </w:rPr>
        <w:t>3．学校教育</w:t>
      </w:r>
      <w:r>
        <w:rPr>
          <w:rFonts w:ascii="宋体" w:hAnsi="宋体" w:hint="eastAsia"/>
          <w:sz w:val="28"/>
          <w:szCs w:val="28"/>
        </w:rPr>
        <w:t>教学质量监控</w:t>
      </w:r>
      <w:r w:rsidRPr="00224211">
        <w:rPr>
          <w:rFonts w:ascii="宋体" w:hAnsi="宋体" w:hint="eastAsia"/>
          <w:sz w:val="28"/>
          <w:szCs w:val="28"/>
        </w:rPr>
        <w:t>工作委员会的工作职责</w:t>
      </w:r>
    </w:p>
    <w:p w:rsidR="009A7E39" w:rsidRPr="00224211" w:rsidRDefault="009A7E39" w:rsidP="009A7E39">
      <w:pPr>
        <w:ind w:firstLineChars="225" w:firstLine="630"/>
        <w:rPr>
          <w:rFonts w:ascii="宋体" w:hAnsi="宋体"/>
          <w:sz w:val="28"/>
          <w:szCs w:val="28"/>
        </w:rPr>
      </w:pPr>
      <w:r w:rsidRPr="00224211">
        <w:rPr>
          <w:rFonts w:ascii="宋体" w:hAnsi="宋体" w:hint="eastAsia"/>
          <w:sz w:val="28"/>
          <w:szCs w:val="28"/>
        </w:rPr>
        <w:t>工作委员会是在校长的领导下，对全校教育教学工作中的重大问题进行研究、决策、指导、规划、审定和监督等工作的重要组织。其主要职责有：</w:t>
      </w:r>
    </w:p>
    <w:p w:rsidR="009A7E39" w:rsidRPr="00224211" w:rsidRDefault="009A7E39" w:rsidP="009A7E39">
      <w:pPr>
        <w:ind w:firstLineChars="225" w:firstLine="630"/>
        <w:rPr>
          <w:rFonts w:ascii="宋体" w:hAnsi="宋体"/>
          <w:sz w:val="28"/>
          <w:szCs w:val="28"/>
        </w:rPr>
      </w:pPr>
      <w:r w:rsidRPr="00224211">
        <w:rPr>
          <w:rFonts w:ascii="宋体" w:hAnsi="宋体" w:hint="eastAsia"/>
          <w:sz w:val="28"/>
          <w:szCs w:val="28"/>
        </w:rPr>
        <w:t>（1）对学校的</w:t>
      </w:r>
      <w:r>
        <w:rPr>
          <w:rFonts w:ascii="宋体" w:hAnsi="宋体" w:hint="eastAsia"/>
          <w:sz w:val="28"/>
          <w:szCs w:val="28"/>
        </w:rPr>
        <w:t>教育教学质量监控</w:t>
      </w:r>
      <w:r w:rsidRPr="00224211">
        <w:rPr>
          <w:rFonts w:ascii="宋体" w:hAnsi="宋体" w:hint="eastAsia"/>
          <w:sz w:val="28"/>
          <w:szCs w:val="28"/>
        </w:rPr>
        <w:t>工作进行宏观的管理和指导。即是定位全校教育教学的质量监控与评价，定期交流教育教学和质量管理信息，研究教育教学工作中重大的质量问题；讨论、制定和颁布有关加强学校教育</w:t>
      </w:r>
      <w:r>
        <w:rPr>
          <w:rFonts w:ascii="宋体" w:hAnsi="宋体" w:hint="eastAsia"/>
          <w:sz w:val="28"/>
          <w:szCs w:val="28"/>
        </w:rPr>
        <w:t>教学质量监控</w:t>
      </w:r>
      <w:r w:rsidRPr="00224211">
        <w:rPr>
          <w:rFonts w:ascii="宋体" w:hAnsi="宋体" w:hint="eastAsia"/>
          <w:sz w:val="28"/>
          <w:szCs w:val="28"/>
        </w:rPr>
        <w:t>的各项制度、办法及实施方案和措施；</w:t>
      </w:r>
    </w:p>
    <w:p w:rsidR="009A7E39" w:rsidRPr="00224211" w:rsidRDefault="009A7E39" w:rsidP="009A7E39">
      <w:pPr>
        <w:ind w:firstLineChars="225" w:firstLine="630"/>
        <w:rPr>
          <w:rFonts w:ascii="宋体" w:hAnsi="宋体"/>
          <w:sz w:val="28"/>
          <w:szCs w:val="28"/>
        </w:rPr>
      </w:pPr>
      <w:r w:rsidRPr="00224211">
        <w:rPr>
          <w:rFonts w:ascii="宋体" w:hAnsi="宋体" w:hint="eastAsia"/>
          <w:sz w:val="28"/>
          <w:szCs w:val="28"/>
        </w:rPr>
        <w:t>（2）校、系两级教育教学督导管理工作，提出改进意见和制定措施；</w:t>
      </w:r>
    </w:p>
    <w:p w:rsidR="009A7E39" w:rsidRPr="00224211" w:rsidRDefault="009A7E39" w:rsidP="009A7E39">
      <w:pPr>
        <w:ind w:firstLineChars="225" w:firstLine="630"/>
        <w:rPr>
          <w:rFonts w:ascii="宋体" w:hAnsi="宋体"/>
          <w:sz w:val="28"/>
          <w:szCs w:val="28"/>
        </w:rPr>
      </w:pPr>
      <w:r w:rsidRPr="00224211">
        <w:rPr>
          <w:rFonts w:ascii="宋体" w:hAnsi="宋体" w:hint="eastAsia"/>
          <w:sz w:val="28"/>
          <w:szCs w:val="28"/>
        </w:rPr>
        <w:t>（3）校、系、学生三层次教育教学质量监控，以保障教育教学质量全面提高。</w:t>
      </w:r>
    </w:p>
    <w:p w:rsidR="009A7E39" w:rsidRPr="00224211" w:rsidRDefault="009A7E39" w:rsidP="009A7E39">
      <w:pPr>
        <w:ind w:firstLineChars="225" w:firstLine="630"/>
        <w:rPr>
          <w:rFonts w:ascii="宋体" w:hAnsi="宋体"/>
          <w:sz w:val="28"/>
          <w:szCs w:val="28"/>
        </w:rPr>
      </w:pPr>
      <w:r w:rsidRPr="00224211">
        <w:rPr>
          <w:rFonts w:ascii="宋体" w:hAnsi="宋体" w:hint="eastAsia"/>
          <w:sz w:val="28"/>
          <w:szCs w:val="28"/>
        </w:rPr>
        <w:t>（二）建立学校教育</w:t>
      </w:r>
      <w:r>
        <w:rPr>
          <w:rFonts w:ascii="宋体" w:hAnsi="宋体" w:hint="eastAsia"/>
          <w:sz w:val="28"/>
          <w:szCs w:val="28"/>
        </w:rPr>
        <w:t>教学督导</w:t>
      </w:r>
      <w:r w:rsidRPr="00224211">
        <w:rPr>
          <w:rFonts w:ascii="宋体" w:hAnsi="宋体" w:hint="eastAsia"/>
          <w:sz w:val="28"/>
          <w:szCs w:val="28"/>
        </w:rPr>
        <w:t>校内专家库（学校教育教学督导组）</w:t>
      </w:r>
    </w:p>
    <w:p w:rsidR="009A7E39" w:rsidRPr="00224211" w:rsidRDefault="009A7E39" w:rsidP="009A7E39">
      <w:pPr>
        <w:ind w:firstLineChars="225" w:firstLine="630"/>
        <w:rPr>
          <w:rFonts w:ascii="宋体" w:hAnsi="宋体"/>
          <w:sz w:val="28"/>
          <w:szCs w:val="28"/>
        </w:rPr>
      </w:pPr>
      <w:r w:rsidRPr="00224211">
        <w:rPr>
          <w:rFonts w:ascii="宋体" w:hAnsi="宋体" w:hint="eastAsia"/>
          <w:sz w:val="28"/>
          <w:szCs w:val="28"/>
        </w:rPr>
        <w:t>1．建立校级教学督导专家库的目的</w:t>
      </w:r>
    </w:p>
    <w:p w:rsidR="009A7E39" w:rsidRPr="00224211" w:rsidRDefault="009A7E39" w:rsidP="009A7E39">
      <w:pPr>
        <w:ind w:firstLineChars="225" w:firstLine="630"/>
        <w:rPr>
          <w:rFonts w:ascii="宋体" w:hAnsi="宋体"/>
          <w:sz w:val="28"/>
          <w:szCs w:val="28"/>
        </w:rPr>
      </w:pPr>
      <w:r w:rsidRPr="00224211">
        <w:rPr>
          <w:rFonts w:ascii="宋体" w:hAnsi="宋体" w:hint="eastAsia"/>
          <w:sz w:val="28"/>
          <w:szCs w:val="28"/>
        </w:rPr>
        <w:t>通过建立校内专家库，实现对全校教育教学工作质量的监控，即对教育教学和管理环节进行动态监控，便于校督导组组织专家代表</w:t>
      </w:r>
      <w:r w:rsidRPr="00224211">
        <w:rPr>
          <w:rFonts w:ascii="宋体" w:hAnsi="宋体" w:hint="eastAsia"/>
          <w:sz w:val="28"/>
          <w:szCs w:val="28"/>
        </w:rPr>
        <w:lastRenderedPageBreak/>
        <w:t>学校对教师教育教学质量进行评价；便于组织校级教育教学督导组的随机式、集中式和专题式听课，座谈来实现评价，并有利于全校教育教学</w:t>
      </w:r>
      <w:r>
        <w:rPr>
          <w:rFonts w:ascii="宋体" w:hAnsi="宋体" w:hint="eastAsia"/>
          <w:sz w:val="28"/>
          <w:szCs w:val="28"/>
        </w:rPr>
        <w:t>质量监控</w:t>
      </w:r>
      <w:r w:rsidRPr="00224211">
        <w:rPr>
          <w:rFonts w:ascii="宋体" w:hAnsi="宋体" w:hint="eastAsia"/>
          <w:sz w:val="28"/>
          <w:szCs w:val="28"/>
        </w:rPr>
        <w:t>。</w:t>
      </w:r>
    </w:p>
    <w:p w:rsidR="009A7E39" w:rsidRPr="00224211" w:rsidRDefault="009A7E39" w:rsidP="009A7E39">
      <w:pPr>
        <w:ind w:firstLineChars="225" w:firstLine="630"/>
        <w:rPr>
          <w:rFonts w:ascii="宋体" w:hAnsi="宋体"/>
          <w:sz w:val="28"/>
          <w:szCs w:val="28"/>
        </w:rPr>
      </w:pPr>
      <w:r w:rsidRPr="00224211">
        <w:rPr>
          <w:rFonts w:ascii="宋体" w:hAnsi="宋体" w:hint="eastAsia"/>
          <w:sz w:val="28"/>
          <w:szCs w:val="28"/>
        </w:rPr>
        <w:t>2．校内教育教学督导专家库人员（学校教育教学督导组）组成</w:t>
      </w:r>
    </w:p>
    <w:p w:rsidR="009A7E39" w:rsidRPr="00224211" w:rsidRDefault="009A7E39" w:rsidP="009A7E39">
      <w:pPr>
        <w:ind w:firstLineChars="225" w:firstLine="630"/>
        <w:rPr>
          <w:rFonts w:ascii="宋体" w:hAnsi="宋体"/>
          <w:sz w:val="28"/>
          <w:szCs w:val="28"/>
        </w:rPr>
      </w:pPr>
      <w:r w:rsidRPr="00224211">
        <w:rPr>
          <w:rFonts w:ascii="宋体" w:hAnsi="宋体" w:hint="eastAsia"/>
          <w:sz w:val="28"/>
          <w:szCs w:val="28"/>
        </w:rPr>
        <w:t>（1</w:t>
      </w:r>
      <w:r>
        <w:rPr>
          <w:rFonts w:ascii="宋体" w:hAnsi="宋体" w:hint="eastAsia"/>
          <w:sz w:val="28"/>
          <w:szCs w:val="28"/>
        </w:rPr>
        <w:t>）专家</w:t>
      </w:r>
      <w:r w:rsidRPr="00224211">
        <w:rPr>
          <w:rFonts w:ascii="宋体" w:hAnsi="宋体" w:hint="eastAsia"/>
          <w:sz w:val="28"/>
          <w:szCs w:val="28"/>
        </w:rPr>
        <w:t>人员组成。包括学校领导，综合教育教学管理部门（督导室、教务处、学生处）负责人或主管人员，各系部主任，具有丰富教学经验的各系骨干教师和学科带头人等。</w:t>
      </w:r>
    </w:p>
    <w:p w:rsidR="009A7E39" w:rsidRPr="00224211" w:rsidRDefault="009A7E39" w:rsidP="009A7E39">
      <w:pPr>
        <w:ind w:firstLineChars="225" w:firstLine="630"/>
        <w:rPr>
          <w:rFonts w:ascii="宋体" w:hAnsi="宋体"/>
          <w:sz w:val="28"/>
          <w:szCs w:val="28"/>
        </w:rPr>
      </w:pPr>
      <w:r w:rsidRPr="00224211">
        <w:rPr>
          <w:rFonts w:ascii="宋体" w:hAnsi="宋体" w:hint="eastAsia"/>
          <w:sz w:val="28"/>
          <w:szCs w:val="28"/>
        </w:rPr>
        <w:t>（2</w:t>
      </w:r>
      <w:r>
        <w:rPr>
          <w:rFonts w:ascii="宋体" w:hAnsi="宋体" w:hint="eastAsia"/>
          <w:sz w:val="28"/>
          <w:szCs w:val="28"/>
        </w:rPr>
        <w:t>）专家</w:t>
      </w:r>
      <w:r w:rsidRPr="00224211">
        <w:rPr>
          <w:rFonts w:ascii="宋体" w:hAnsi="宋体" w:hint="eastAsia"/>
          <w:sz w:val="28"/>
          <w:szCs w:val="28"/>
        </w:rPr>
        <w:t>人员的推选工作。由各系部</w:t>
      </w:r>
      <w:r w:rsidRPr="006459C2">
        <w:rPr>
          <w:rFonts w:ascii="宋体" w:hAnsi="宋体" w:hint="eastAsia"/>
          <w:sz w:val="28"/>
          <w:szCs w:val="28"/>
        </w:rPr>
        <w:t>向工作委员会</w:t>
      </w:r>
      <w:r w:rsidRPr="00224211">
        <w:rPr>
          <w:rFonts w:ascii="宋体" w:hAnsi="宋体" w:hint="eastAsia"/>
          <w:sz w:val="28"/>
          <w:szCs w:val="28"/>
        </w:rPr>
        <w:t>推荐</w:t>
      </w:r>
      <w:r w:rsidRPr="006459C2">
        <w:rPr>
          <w:rFonts w:ascii="宋体" w:hAnsi="宋体" w:hint="eastAsia"/>
          <w:sz w:val="28"/>
          <w:szCs w:val="28"/>
        </w:rPr>
        <w:t>合适人选</w:t>
      </w:r>
      <w:r w:rsidRPr="00224211">
        <w:rPr>
          <w:rFonts w:ascii="宋体" w:hAnsi="宋体" w:hint="eastAsia"/>
          <w:sz w:val="28"/>
          <w:szCs w:val="28"/>
        </w:rPr>
        <w:t>2到3 人，</w:t>
      </w:r>
      <w:r w:rsidRPr="006459C2">
        <w:rPr>
          <w:rFonts w:ascii="宋体" w:hAnsi="宋体" w:hint="eastAsia"/>
          <w:sz w:val="28"/>
          <w:szCs w:val="28"/>
        </w:rPr>
        <w:t>总人数为20人左右</w:t>
      </w:r>
      <w:r>
        <w:rPr>
          <w:rFonts w:ascii="宋体" w:hAnsi="宋体" w:hint="eastAsia"/>
          <w:sz w:val="28"/>
          <w:szCs w:val="28"/>
        </w:rPr>
        <w:t>。</w:t>
      </w:r>
    </w:p>
    <w:p w:rsidR="009A7E39" w:rsidRPr="00224211" w:rsidRDefault="009A7E39" w:rsidP="009A7E39">
      <w:pPr>
        <w:ind w:firstLineChars="225" w:firstLine="630"/>
        <w:rPr>
          <w:rFonts w:ascii="宋体" w:hAnsi="宋体"/>
          <w:sz w:val="28"/>
          <w:szCs w:val="28"/>
        </w:rPr>
      </w:pPr>
      <w:r w:rsidRPr="00224211">
        <w:rPr>
          <w:rFonts w:ascii="宋体" w:hAnsi="宋体" w:hint="eastAsia"/>
          <w:sz w:val="28"/>
          <w:szCs w:val="28"/>
        </w:rPr>
        <w:t>被选入专家的教师以学校教育教学督导组成员的身份参与学校教育</w:t>
      </w:r>
      <w:r>
        <w:rPr>
          <w:rFonts w:ascii="宋体" w:hAnsi="宋体" w:hint="eastAsia"/>
          <w:sz w:val="28"/>
          <w:szCs w:val="28"/>
        </w:rPr>
        <w:t>教学质量监控</w:t>
      </w:r>
      <w:r w:rsidRPr="00224211">
        <w:rPr>
          <w:rFonts w:ascii="宋体" w:hAnsi="宋体" w:hint="eastAsia"/>
          <w:sz w:val="28"/>
          <w:szCs w:val="28"/>
        </w:rPr>
        <w:t>工作，秘书组负责学校</w:t>
      </w:r>
      <w:r>
        <w:rPr>
          <w:rFonts w:ascii="宋体" w:hAnsi="宋体" w:hint="eastAsia"/>
          <w:sz w:val="28"/>
          <w:szCs w:val="28"/>
        </w:rPr>
        <w:t>教育</w:t>
      </w:r>
      <w:r w:rsidRPr="00224211">
        <w:rPr>
          <w:rFonts w:ascii="宋体" w:hAnsi="宋体" w:hint="eastAsia"/>
          <w:sz w:val="28"/>
          <w:szCs w:val="28"/>
        </w:rPr>
        <w:t>教学督导组的日常工作安排和活动组织。</w:t>
      </w:r>
    </w:p>
    <w:p w:rsidR="009A7E39" w:rsidRPr="00224211" w:rsidRDefault="009A7E39" w:rsidP="009A7E39">
      <w:pPr>
        <w:ind w:firstLineChars="225" w:firstLine="630"/>
        <w:rPr>
          <w:rFonts w:ascii="宋体" w:hAnsi="宋体"/>
          <w:sz w:val="28"/>
          <w:szCs w:val="28"/>
        </w:rPr>
      </w:pPr>
      <w:r w:rsidRPr="00224211">
        <w:rPr>
          <w:rFonts w:ascii="宋体" w:hAnsi="宋体" w:hint="eastAsia"/>
          <w:sz w:val="28"/>
          <w:szCs w:val="28"/>
        </w:rPr>
        <w:t>3．学校教育教学督导组的工作职责</w:t>
      </w:r>
    </w:p>
    <w:p w:rsidR="009A7E39" w:rsidRPr="00224211" w:rsidRDefault="009A7E39" w:rsidP="009A7E39">
      <w:pPr>
        <w:ind w:firstLineChars="225" w:firstLine="630"/>
        <w:rPr>
          <w:rFonts w:ascii="宋体" w:hAnsi="宋体"/>
          <w:sz w:val="28"/>
          <w:szCs w:val="28"/>
        </w:rPr>
      </w:pPr>
      <w:r w:rsidRPr="00224211">
        <w:rPr>
          <w:rFonts w:ascii="宋体" w:hAnsi="宋体" w:hint="eastAsia"/>
          <w:sz w:val="28"/>
          <w:szCs w:val="28"/>
        </w:rPr>
        <w:t>学校教育教学督导组的主要职责是对全校的教学工作进行检查、督促、指导、评议和调研，及时掌握教育教学工作第一线动态，反映广大师生对教育工作和教学工作的意见和要求，为学校改进教育教学工作提供依据，具体如下：</w:t>
      </w:r>
    </w:p>
    <w:p w:rsidR="009A7E39" w:rsidRPr="00224211" w:rsidRDefault="009A7E39" w:rsidP="009A7E39">
      <w:pPr>
        <w:ind w:firstLineChars="225" w:firstLine="630"/>
        <w:rPr>
          <w:rFonts w:ascii="宋体" w:hAnsi="宋体"/>
          <w:sz w:val="28"/>
          <w:szCs w:val="28"/>
        </w:rPr>
      </w:pPr>
      <w:r w:rsidRPr="00224211">
        <w:rPr>
          <w:rFonts w:ascii="宋体" w:hAnsi="宋体" w:hint="eastAsia"/>
          <w:sz w:val="28"/>
          <w:szCs w:val="28"/>
        </w:rPr>
        <w:t>（1）实施宏观管理。即导向性的管理，负责制定全校教育</w:t>
      </w:r>
      <w:r>
        <w:rPr>
          <w:rFonts w:ascii="宋体" w:hAnsi="宋体" w:hint="eastAsia"/>
          <w:sz w:val="28"/>
          <w:szCs w:val="28"/>
        </w:rPr>
        <w:t>教学质量监控</w:t>
      </w:r>
      <w:r w:rsidRPr="00224211">
        <w:rPr>
          <w:rFonts w:ascii="宋体" w:hAnsi="宋体" w:hint="eastAsia"/>
          <w:sz w:val="28"/>
          <w:szCs w:val="28"/>
        </w:rPr>
        <w:t>工作计划，组织教育</w:t>
      </w:r>
      <w:r>
        <w:rPr>
          <w:rFonts w:ascii="宋体" w:hAnsi="宋体" w:hint="eastAsia"/>
          <w:sz w:val="28"/>
          <w:szCs w:val="28"/>
        </w:rPr>
        <w:t>教学质量监控</w:t>
      </w:r>
      <w:r w:rsidRPr="00224211">
        <w:rPr>
          <w:rFonts w:ascii="宋体" w:hAnsi="宋体" w:hint="eastAsia"/>
          <w:sz w:val="28"/>
          <w:szCs w:val="28"/>
        </w:rPr>
        <w:t>工作。</w:t>
      </w:r>
    </w:p>
    <w:p w:rsidR="009A7E39" w:rsidRPr="00224211" w:rsidRDefault="009A7E39" w:rsidP="009A7E39">
      <w:pPr>
        <w:ind w:firstLineChars="225" w:firstLine="630"/>
        <w:rPr>
          <w:rFonts w:ascii="宋体" w:hAnsi="宋体"/>
          <w:sz w:val="28"/>
          <w:szCs w:val="28"/>
        </w:rPr>
      </w:pPr>
      <w:r w:rsidRPr="00224211">
        <w:rPr>
          <w:rFonts w:ascii="宋体" w:hAnsi="宋体" w:hint="eastAsia"/>
          <w:sz w:val="28"/>
          <w:szCs w:val="28"/>
        </w:rPr>
        <w:t>（2）组织对学校教育教学质量进行全方位的、多层次的、多种形式的动态监控。包括人才培养方案的制定、教学大纲的制定与执行，授课计划的审查与执行，教材的选定，考核等教学环节的贯彻和落实</w:t>
      </w:r>
      <w:r w:rsidRPr="00224211">
        <w:rPr>
          <w:rFonts w:ascii="宋体" w:hAnsi="宋体" w:hint="eastAsia"/>
          <w:sz w:val="28"/>
          <w:szCs w:val="28"/>
        </w:rPr>
        <w:lastRenderedPageBreak/>
        <w:t>情况。</w:t>
      </w:r>
    </w:p>
    <w:p w:rsidR="009A7E39" w:rsidRPr="00224211" w:rsidRDefault="009A7E39" w:rsidP="009A7E39">
      <w:pPr>
        <w:ind w:firstLineChars="225" w:firstLine="630"/>
        <w:rPr>
          <w:rFonts w:ascii="宋体" w:hAnsi="宋体"/>
          <w:sz w:val="28"/>
          <w:szCs w:val="28"/>
        </w:rPr>
      </w:pPr>
      <w:r w:rsidRPr="00224211">
        <w:rPr>
          <w:rFonts w:ascii="宋体" w:hAnsi="宋体" w:hint="eastAsia"/>
          <w:sz w:val="28"/>
          <w:szCs w:val="28"/>
        </w:rPr>
        <w:t>（3）对实验实习、课程设计、毕业论文等实践教学环节进行评价。</w:t>
      </w:r>
    </w:p>
    <w:p w:rsidR="009A7E39" w:rsidRPr="00224211" w:rsidRDefault="009A7E39" w:rsidP="009A7E39">
      <w:pPr>
        <w:ind w:firstLineChars="225" w:firstLine="630"/>
        <w:rPr>
          <w:rFonts w:ascii="宋体" w:hAnsi="宋体"/>
          <w:sz w:val="28"/>
          <w:szCs w:val="28"/>
        </w:rPr>
      </w:pPr>
      <w:r w:rsidRPr="00224211">
        <w:rPr>
          <w:rFonts w:ascii="宋体" w:hAnsi="宋体" w:hint="eastAsia"/>
          <w:sz w:val="28"/>
          <w:szCs w:val="28"/>
        </w:rPr>
        <w:t>（4）参与学校的专业建设、课程建设的验收工作；深入教学第一线，了解教学状态，为学校的教学计划和教学基本文件的修改等提供意见和建议。</w:t>
      </w:r>
    </w:p>
    <w:p w:rsidR="009A7E39" w:rsidRPr="00224211" w:rsidRDefault="009A7E39" w:rsidP="009A7E39">
      <w:pPr>
        <w:ind w:firstLineChars="225" w:firstLine="630"/>
        <w:rPr>
          <w:rFonts w:ascii="宋体" w:hAnsi="宋体"/>
          <w:sz w:val="28"/>
          <w:szCs w:val="28"/>
        </w:rPr>
      </w:pPr>
      <w:r w:rsidRPr="00224211">
        <w:rPr>
          <w:rFonts w:ascii="宋体" w:hAnsi="宋体" w:hint="eastAsia"/>
          <w:sz w:val="28"/>
          <w:szCs w:val="28"/>
        </w:rPr>
        <w:t>（5）参与学校的教育教学改革工作，为学校重大教改措施提供决策咨询。</w:t>
      </w:r>
    </w:p>
    <w:p w:rsidR="009A7E39" w:rsidRPr="00224211" w:rsidRDefault="009A7E39" w:rsidP="009A7E39">
      <w:pPr>
        <w:ind w:firstLineChars="225" w:firstLine="630"/>
        <w:rPr>
          <w:rFonts w:ascii="宋体" w:hAnsi="宋体"/>
          <w:sz w:val="28"/>
          <w:szCs w:val="28"/>
        </w:rPr>
      </w:pPr>
      <w:r w:rsidRPr="00224211">
        <w:rPr>
          <w:rFonts w:ascii="宋体" w:hAnsi="宋体" w:hint="eastAsia"/>
          <w:sz w:val="28"/>
          <w:szCs w:val="28"/>
        </w:rPr>
        <w:t>（6）组织专家代表学校对教师教育教学质量进行专家评价，并及时反馈评价意见。</w:t>
      </w:r>
    </w:p>
    <w:p w:rsidR="009A7E39" w:rsidRPr="00224211" w:rsidRDefault="009A7E39" w:rsidP="009A7E39">
      <w:pPr>
        <w:ind w:firstLineChars="225" w:firstLine="630"/>
        <w:rPr>
          <w:rFonts w:ascii="宋体" w:hAnsi="宋体"/>
          <w:sz w:val="28"/>
          <w:szCs w:val="28"/>
        </w:rPr>
      </w:pPr>
      <w:r w:rsidRPr="00224211">
        <w:rPr>
          <w:rFonts w:ascii="宋体" w:hAnsi="宋体" w:hint="eastAsia"/>
          <w:sz w:val="28"/>
          <w:szCs w:val="28"/>
        </w:rPr>
        <w:t>（7）掌握全校教育教学质量动态，按时提交学校</w:t>
      </w:r>
      <w:r>
        <w:rPr>
          <w:rFonts w:ascii="宋体" w:hAnsi="宋体" w:hint="eastAsia"/>
          <w:sz w:val="28"/>
          <w:szCs w:val="28"/>
        </w:rPr>
        <w:t>教育教学质量监控</w:t>
      </w:r>
      <w:r w:rsidRPr="00224211">
        <w:rPr>
          <w:rFonts w:ascii="宋体" w:hAnsi="宋体" w:hint="eastAsia"/>
          <w:sz w:val="28"/>
          <w:szCs w:val="28"/>
        </w:rPr>
        <w:t>报表，向学校领导及有关部门提供。</w:t>
      </w:r>
    </w:p>
    <w:p w:rsidR="009A7E39" w:rsidRPr="00224211" w:rsidRDefault="009A7E39" w:rsidP="009A7E39">
      <w:pPr>
        <w:ind w:firstLineChars="225" w:firstLine="630"/>
        <w:rPr>
          <w:rFonts w:ascii="宋体" w:hAnsi="宋体"/>
          <w:sz w:val="28"/>
          <w:szCs w:val="28"/>
        </w:rPr>
      </w:pPr>
      <w:r w:rsidRPr="00224211">
        <w:rPr>
          <w:rFonts w:ascii="宋体" w:hAnsi="宋体" w:hint="eastAsia"/>
          <w:sz w:val="28"/>
          <w:szCs w:val="28"/>
        </w:rPr>
        <w:t>（8）组织召开全校的期中教学质量调查学生座谈会，并提交座谈会的情况分析与总结；</w:t>
      </w:r>
    </w:p>
    <w:p w:rsidR="009A7E39" w:rsidRPr="00224211" w:rsidRDefault="009A7E39" w:rsidP="009A7E39">
      <w:pPr>
        <w:ind w:firstLineChars="225" w:firstLine="630"/>
        <w:rPr>
          <w:rFonts w:ascii="宋体" w:hAnsi="宋体"/>
          <w:sz w:val="28"/>
          <w:szCs w:val="28"/>
        </w:rPr>
      </w:pPr>
      <w:r w:rsidRPr="00224211">
        <w:rPr>
          <w:rFonts w:ascii="宋体" w:hAnsi="宋体" w:hint="eastAsia"/>
          <w:sz w:val="28"/>
          <w:szCs w:val="28"/>
        </w:rPr>
        <w:t>（9）开展全校教育教学质量学生信息反馈工作（四周一次）</w:t>
      </w:r>
    </w:p>
    <w:p w:rsidR="009A7E39" w:rsidRPr="00DD4B1A" w:rsidRDefault="009A7E39" w:rsidP="003A1A65">
      <w:pPr>
        <w:rPr>
          <w:rFonts w:ascii="宋体" w:hAnsi="宋体"/>
          <w:b/>
          <w:sz w:val="28"/>
          <w:szCs w:val="28"/>
        </w:rPr>
      </w:pPr>
      <w:r w:rsidRPr="00DD4B1A">
        <w:rPr>
          <w:rFonts w:ascii="宋体" w:hAnsi="宋体" w:hint="eastAsia"/>
          <w:b/>
          <w:sz w:val="28"/>
          <w:szCs w:val="28"/>
        </w:rPr>
        <w:t>三、修订学校教育教学质量监控制度</w:t>
      </w:r>
    </w:p>
    <w:p w:rsidR="009A7E39" w:rsidRPr="00224211" w:rsidRDefault="009A7E39" w:rsidP="009A7E39">
      <w:pPr>
        <w:ind w:firstLineChars="225" w:firstLine="630"/>
        <w:rPr>
          <w:rFonts w:ascii="宋体" w:hAnsi="宋体"/>
          <w:sz w:val="28"/>
          <w:szCs w:val="28"/>
        </w:rPr>
      </w:pPr>
      <w:r w:rsidRPr="00224211">
        <w:rPr>
          <w:rFonts w:ascii="宋体" w:hAnsi="宋体" w:hint="eastAsia"/>
          <w:sz w:val="28"/>
          <w:szCs w:val="28"/>
        </w:rPr>
        <w:t>鉴于目前职业教育形势发展迅猛，我校原有的一些质量监控制度已不能适应形势的发展。有必要对原有的制度做进一步修订，着手组织修订《教育教学督导工作制度》、《听课及反馈制度》、《教学质量学生信息采集和反馈工作制度》、《教师教育教学工作质量评价办法》。</w:t>
      </w:r>
    </w:p>
    <w:p w:rsidR="009A7E39" w:rsidRPr="00DD4B1A" w:rsidRDefault="009A7E39" w:rsidP="003A1A65">
      <w:pPr>
        <w:rPr>
          <w:rFonts w:ascii="宋体" w:hAnsi="宋体"/>
          <w:b/>
          <w:sz w:val="28"/>
          <w:szCs w:val="28"/>
        </w:rPr>
      </w:pPr>
      <w:r w:rsidRPr="00DD4B1A">
        <w:rPr>
          <w:rFonts w:ascii="宋体" w:hAnsi="宋体" w:hint="eastAsia"/>
          <w:b/>
          <w:sz w:val="28"/>
          <w:szCs w:val="28"/>
        </w:rPr>
        <w:t>四、完善教育教学质量监控的管理模式与运行机制</w:t>
      </w:r>
    </w:p>
    <w:p w:rsidR="009A7E39" w:rsidRPr="00224211" w:rsidRDefault="009A7E39" w:rsidP="009A7E39">
      <w:pPr>
        <w:ind w:firstLineChars="225" w:firstLine="630"/>
        <w:rPr>
          <w:rFonts w:ascii="宋体" w:hAnsi="宋体"/>
          <w:sz w:val="28"/>
          <w:szCs w:val="28"/>
        </w:rPr>
      </w:pPr>
      <w:r w:rsidRPr="00224211">
        <w:rPr>
          <w:rFonts w:ascii="宋体" w:hAnsi="宋体" w:hint="eastAsia"/>
          <w:sz w:val="28"/>
          <w:szCs w:val="28"/>
        </w:rPr>
        <w:t>（一）采取校、系两级教育</w:t>
      </w:r>
      <w:r>
        <w:rPr>
          <w:rFonts w:ascii="宋体" w:hAnsi="宋体" w:hint="eastAsia"/>
          <w:sz w:val="28"/>
          <w:szCs w:val="28"/>
        </w:rPr>
        <w:t>教学质量监控</w:t>
      </w:r>
      <w:r w:rsidRPr="00224211">
        <w:rPr>
          <w:rFonts w:ascii="宋体" w:hAnsi="宋体" w:hint="eastAsia"/>
          <w:sz w:val="28"/>
          <w:szCs w:val="28"/>
        </w:rPr>
        <w:t>管理模式</w:t>
      </w:r>
    </w:p>
    <w:p w:rsidR="009A7E39" w:rsidRPr="00224211" w:rsidRDefault="009A7E39" w:rsidP="00DD4B1A">
      <w:pPr>
        <w:ind w:firstLineChars="225" w:firstLine="630"/>
        <w:rPr>
          <w:rFonts w:ascii="宋体" w:hAnsi="宋体"/>
          <w:sz w:val="28"/>
          <w:szCs w:val="28"/>
        </w:rPr>
      </w:pPr>
      <w:r w:rsidRPr="00224211">
        <w:rPr>
          <w:rFonts w:ascii="宋体" w:hAnsi="宋体" w:hint="eastAsia"/>
          <w:sz w:val="28"/>
          <w:szCs w:val="28"/>
        </w:rPr>
        <w:lastRenderedPageBreak/>
        <w:t>学校、</w:t>
      </w:r>
      <w:proofErr w:type="gramStart"/>
      <w:r w:rsidRPr="00224211">
        <w:rPr>
          <w:rFonts w:ascii="宋体" w:hAnsi="宋体" w:hint="eastAsia"/>
          <w:sz w:val="28"/>
          <w:szCs w:val="28"/>
        </w:rPr>
        <w:t>系部两级</w:t>
      </w:r>
      <w:proofErr w:type="gramEnd"/>
      <w:r w:rsidRPr="00224211">
        <w:rPr>
          <w:rFonts w:ascii="宋体" w:hAnsi="宋体" w:hint="eastAsia"/>
          <w:sz w:val="28"/>
          <w:szCs w:val="28"/>
        </w:rPr>
        <w:t>的督导管理模式。校级管理为宏观管理，各系部管理为常规性的具体管理。校、系两级的管理既是宏观管理与微观管理的关系，又必须团结协作，互相配合、协调。通过学校、系部、学生三层次的教育教学质量监督，实行多方位、多层次、立体式的教育</w:t>
      </w:r>
      <w:r>
        <w:rPr>
          <w:rFonts w:ascii="宋体" w:hAnsi="宋体" w:hint="eastAsia"/>
          <w:sz w:val="28"/>
          <w:szCs w:val="28"/>
        </w:rPr>
        <w:t>教学质量动态的监控</w:t>
      </w:r>
      <w:r w:rsidRPr="00224211">
        <w:rPr>
          <w:rFonts w:ascii="宋体" w:hAnsi="宋体" w:hint="eastAsia"/>
          <w:sz w:val="28"/>
          <w:szCs w:val="28"/>
        </w:rPr>
        <w:t>工作。</w:t>
      </w:r>
    </w:p>
    <w:p w:rsidR="009A7E39" w:rsidRPr="00224211" w:rsidRDefault="009A7E39" w:rsidP="009A7E39">
      <w:pPr>
        <w:ind w:firstLineChars="225" w:firstLine="630"/>
        <w:rPr>
          <w:rFonts w:ascii="宋体" w:hAnsi="宋体"/>
          <w:sz w:val="28"/>
          <w:szCs w:val="28"/>
        </w:rPr>
      </w:pPr>
      <w:r w:rsidRPr="00224211">
        <w:rPr>
          <w:rFonts w:ascii="宋体" w:hAnsi="宋体" w:hint="eastAsia"/>
          <w:sz w:val="28"/>
          <w:szCs w:val="28"/>
        </w:rPr>
        <w:t>（二）教育</w:t>
      </w:r>
      <w:r>
        <w:rPr>
          <w:rFonts w:ascii="宋体" w:hAnsi="宋体" w:hint="eastAsia"/>
          <w:sz w:val="28"/>
          <w:szCs w:val="28"/>
        </w:rPr>
        <w:t>教学质量监控</w:t>
      </w:r>
      <w:r w:rsidRPr="00224211">
        <w:rPr>
          <w:rFonts w:ascii="宋体" w:hAnsi="宋体" w:hint="eastAsia"/>
          <w:sz w:val="28"/>
          <w:szCs w:val="28"/>
        </w:rPr>
        <w:t>的主要工作</w:t>
      </w:r>
    </w:p>
    <w:p w:rsidR="009A7E39" w:rsidRPr="00224211" w:rsidRDefault="009A7E39" w:rsidP="009A7E39">
      <w:pPr>
        <w:ind w:firstLineChars="225" w:firstLine="630"/>
        <w:rPr>
          <w:rFonts w:ascii="宋体" w:hAnsi="宋体"/>
          <w:sz w:val="28"/>
          <w:szCs w:val="28"/>
        </w:rPr>
      </w:pPr>
      <w:r w:rsidRPr="00224211">
        <w:rPr>
          <w:rFonts w:ascii="宋体" w:hAnsi="宋体" w:hint="eastAsia"/>
          <w:sz w:val="28"/>
          <w:szCs w:val="28"/>
        </w:rPr>
        <w:t>1．教育教学质量监控工作</w:t>
      </w:r>
    </w:p>
    <w:p w:rsidR="009A7E39" w:rsidRPr="00224211" w:rsidRDefault="009A7E39" w:rsidP="009A7E39">
      <w:pPr>
        <w:ind w:firstLineChars="225" w:firstLine="630"/>
        <w:rPr>
          <w:rFonts w:ascii="宋体" w:hAnsi="宋体"/>
          <w:sz w:val="28"/>
          <w:szCs w:val="28"/>
        </w:rPr>
      </w:pPr>
      <w:r w:rsidRPr="00224211">
        <w:rPr>
          <w:rFonts w:ascii="宋体" w:hAnsi="宋体" w:hint="eastAsia"/>
          <w:sz w:val="28"/>
          <w:szCs w:val="28"/>
        </w:rPr>
        <w:t>组织进行校系两级教学质量的监控工作，主要是通过校系两级的督导组听课，</w:t>
      </w:r>
      <w:r>
        <w:rPr>
          <w:rFonts w:ascii="宋体" w:hAnsi="宋体" w:hint="eastAsia"/>
          <w:sz w:val="28"/>
          <w:szCs w:val="28"/>
        </w:rPr>
        <w:t>学生座谈、班主任交流，组织学校期中教学质量调查、教师</w:t>
      </w:r>
      <w:r w:rsidRPr="00224211">
        <w:rPr>
          <w:rFonts w:ascii="宋体" w:hAnsi="宋体" w:hint="eastAsia"/>
          <w:sz w:val="28"/>
          <w:szCs w:val="28"/>
        </w:rPr>
        <w:t>座谈会，学生问卷调查等活动完成。</w:t>
      </w:r>
    </w:p>
    <w:p w:rsidR="009A7E39" w:rsidRPr="00224211" w:rsidRDefault="009A7E39" w:rsidP="009A7E39">
      <w:pPr>
        <w:ind w:firstLineChars="225" w:firstLine="630"/>
        <w:rPr>
          <w:rFonts w:ascii="宋体" w:hAnsi="宋体"/>
          <w:sz w:val="28"/>
          <w:szCs w:val="28"/>
        </w:rPr>
      </w:pPr>
      <w:r w:rsidRPr="00224211">
        <w:rPr>
          <w:rFonts w:ascii="宋体" w:hAnsi="宋体" w:hint="eastAsia"/>
          <w:sz w:val="28"/>
          <w:szCs w:val="28"/>
        </w:rPr>
        <w:t>2．教育教学质量评价工作</w:t>
      </w:r>
    </w:p>
    <w:p w:rsidR="009A7E39" w:rsidRPr="00224211" w:rsidRDefault="009A7E39" w:rsidP="009A7E39">
      <w:pPr>
        <w:ind w:firstLineChars="225" w:firstLine="630"/>
        <w:rPr>
          <w:rFonts w:ascii="宋体" w:hAnsi="宋体"/>
          <w:sz w:val="28"/>
          <w:szCs w:val="28"/>
        </w:rPr>
      </w:pPr>
      <w:r w:rsidRPr="00224211">
        <w:rPr>
          <w:rFonts w:ascii="宋体" w:hAnsi="宋体" w:hint="eastAsia"/>
          <w:sz w:val="28"/>
          <w:szCs w:val="28"/>
        </w:rPr>
        <w:t>对教师教育教学质量进行评价，通过校、系、学生三级教育教学质量评价来进行；制定《学校教育教学质量奖评选办法》；开展校级优秀教学质量评选活动。</w:t>
      </w:r>
    </w:p>
    <w:p w:rsidR="009A7E39" w:rsidRPr="00224211" w:rsidRDefault="009A7E39" w:rsidP="009A7E39">
      <w:pPr>
        <w:ind w:firstLineChars="225" w:firstLine="630"/>
        <w:rPr>
          <w:rFonts w:ascii="宋体" w:hAnsi="宋体"/>
          <w:sz w:val="28"/>
          <w:szCs w:val="28"/>
        </w:rPr>
      </w:pPr>
      <w:r w:rsidRPr="00224211">
        <w:rPr>
          <w:rFonts w:ascii="宋体" w:hAnsi="宋体" w:hint="eastAsia"/>
          <w:sz w:val="28"/>
          <w:szCs w:val="28"/>
        </w:rPr>
        <w:t>（三）科学制定各个组织环节的工作流程</w:t>
      </w:r>
    </w:p>
    <w:p w:rsidR="009A7E39" w:rsidRPr="00224211" w:rsidRDefault="00492454" w:rsidP="009A7E39">
      <w:pPr>
        <w:ind w:firstLineChars="225" w:firstLine="63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1．</w:t>
      </w:r>
      <w:r w:rsidR="009A7E39" w:rsidRPr="00224211">
        <w:rPr>
          <w:rFonts w:ascii="宋体" w:hAnsi="宋体" w:hint="eastAsia"/>
          <w:sz w:val="28"/>
          <w:szCs w:val="28"/>
        </w:rPr>
        <w:t>制定《江苏省泰兴中等专业学校教育</w:t>
      </w:r>
      <w:r w:rsidR="009A7E39">
        <w:rPr>
          <w:rFonts w:ascii="宋体" w:hAnsi="宋体" w:hint="eastAsia"/>
          <w:sz w:val="28"/>
          <w:szCs w:val="28"/>
        </w:rPr>
        <w:t>教学质量监控</w:t>
      </w:r>
      <w:r w:rsidR="009A7E39" w:rsidRPr="00224211">
        <w:rPr>
          <w:rFonts w:ascii="宋体" w:hAnsi="宋体" w:hint="eastAsia"/>
          <w:sz w:val="28"/>
          <w:szCs w:val="28"/>
        </w:rPr>
        <w:t>工作流程图》（附件2）；</w:t>
      </w:r>
    </w:p>
    <w:p w:rsidR="009A7E39" w:rsidRPr="00224211" w:rsidRDefault="00492454" w:rsidP="009A7E39">
      <w:pPr>
        <w:ind w:firstLineChars="225" w:firstLine="63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2．</w:t>
      </w:r>
      <w:r w:rsidR="009A7E39" w:rsidRPr="00224211">
        <w:rPr>
          <w:rFonts w:ascii="宋体" w:hAnsi="宋体" w:hint="eastAsia"/>
          <w:sz w:val="28"/>
          <w:szCs w:val="28"/>
        </w:rPr>
        <w:t>制定《江苏省泰兴中等专业学校教育教学督导专家听课流程图》（附件3）；</w:t>
      </w:r>
    </w:p>
    <w:p w:rsidR="009A7E39" w:rsidRPr="00224211" w:rsidRDefault="00492454" w:rsidP="009A7E39">
      <w:pPr>
        <w:ind w:firstLineChars="225" w:firstLine="63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3．</w:t>
      </w:r>
      <w:r w:rsidR="009A7E39" w:rsidRPr="00224211">
        <w:rPr>
          <w:rFonts w:ascii="宋体" w:hAnsi="宋体" w:hint="eastAsia"/>
          <w:sz w:val="28"/>
          <w:szCs w:val="28"/>
        </w:rPr>
        <w:t>制定《教育教学督导工作流程图》（附件4）</w:t>
      </w:r>
    </w:p>
    <w:p w:rsidR="009A7E39" w:rsidRPr="00224211" w:rsidRDefault="009A7E39" w:rsidP="009A7E39">
      <w:pPr>
        <w:ind w:firstLineChars="225" w:firstLine="630"/>
        <w:rPr>
          <w:rFonts w:ascii="宋体" w:hAnsi="宋体"/>
          <w:sz w:val="28"/>
          <w:szCs w:val="28"/>
        </w:rPr>
      </w:pPr>
      <w:r w:rsidRPr="00224211">
        <w:rPr>
          <w:rFonts w:ascii="宋体" w:hAnsi="宋体" w:hint="eastAsia"/>
          <w:sz w:val="28"/>
          <w:szCs w:val="28"/>
        </w:rPr>
        <w:t>（四）建立校、系、学生三层次的教育教学质量监督运行机制</w:t>
      </w:r>
    </w:p>
    <w:p w:rsidR="009A7E39" w:rsidRPr="00224211" w:rsidRDefault="009A7E39" w:rsidP="009A7E39">
      <w:pPr>
        <w:ind w:firstLineChars="225" w:firstLine="630"/>
        <w:rPr>
          <w:rFonts w:ascii="宋体" w:hAnsi="宋体"/>
          <w:sz w:val="28"/>
          <w:szCs w:val="28"/>
        </w:rPr>
      </w:pPr>
      <w:r w:rsidRPr="00224211">
        <w:rPr>
          <w:rFonts w:ascii="宋体" w:hAnsi="宋体" w:hint="eastAsia"/>
          <w:sz w:val="28"/>
          <w:szCs w:val="28"/>
        </w:rPr>
        <w:t>1．</w:t>
      </w:r>
      <w:r>
        <w:rPr>
          <w:rFonts w:ascii="宋体" w:hAnsi="宋体" w:hint="eastAsia"/>
          <w:sz w:val="28"/>
          <w:szCs w:val="28"/>
        </w:rPr>
        <w:t>校级层面的监控</w:t>
      </w:r>
    </w:p>
    <w:p w:rsidR="009A7E39" w:rsidRPr="00224211" w:rsidRDefault="009A7E39" w:rsidP="009A7E39">
      <w:pPr>
        <w:ind w:firstLineChars="225" w:firstLine="630"/>
        <w:rPr>
          <w:rFonts w:ascii="宋体" w:hAnsi="宋体"/>
          <w:sz w:val="28"/>
          <w:szCs w:val="28"/>
        </w:rPr>
      </w:pPr>
      <w:r w:rsidRPr="00224211">
        <w:rPr>
          <w:rFonts w:ascii="宋体" w:hAnsi="宋体" w:hint="eastAsia"/>
          <w:sz w:val="28"/>
          <w:szCs w:val="28"/>
        </w:rPr>
        <w:lastRenderedPageBreak/>
        <w:t>（1）监控方式。主要采取听课、班主任和学生座谈、问卷调查等方式。其中，听课由学校督导组集中听课，分定期或不定期两种。两人一组</w:t>
      </w:r>
      <w:r>
        <w:rPr>
          <w:rFonts w:ascii="宋体" w:hAnsi="宋体" w:hint="eastAsia"/>
          <w:sz w:val="28"/>
          <w:szCs w:val="28"/>
        </w:rPr>
        <w:t>，如：第五周星期三</w:t>
      </w:r>
      <w:r w:rsidRPr="00224211">
        <w:rPr>
          <w:rFonts w:ascii="宋体" w:hAnsi="宋体" w:hint="eastAsia"/>
          <w:sz w:val="28"/>
          <w:szCs w:val="28"/>
        </w:rPr>
        <w:t>第2</w:t>
      </w:r>
      <w:r>
        <w:rPr>
          <w:rFonts w:ascii="宋体" w:hAnsi="宋体" w:hint="eastAsia"/>
          <w:sz w:val="28"/>
          <w:szCs w:val="28"/>
        </w:rPr>
        <w:t>、</w:t>
      </w:r>
      <w:r w:rsidRPr="00224211">
        <w:rPr>
          <w:rFonts w:ascii="宋体" w:hAnsi="宋体" w:hint="eastAsia"/>
          <w:sz w:val="28"/>
          <w:szCs w:val="28"/>
        </w:rPr>
        <w:t>3节分头听课，第4</w:t>
      </w:r>
      <w:r>
        <w:rPr>
          <w:rFonts w:ascii="宋体" w:hAnsi="宋体" w:hint="eastAsia"/>
          <w:sz w:val="28"/>
          <w:szCs w:val="28"/>
        </w:rPr>
        <w:t>节根据需要，集中讨论。听课专家即时或在一周内与被听课教师进行面对面交流和</w:t>
      </w:r>
      <w:r w:rsidRPr="00224211">
        <w:rPr>
          <w:rFonts w:ascii="宋体" w:hAnsi="宋体" w:hint="eastAsia"/>
          <w:sz w:val="28"/>
          <w:szCs w:val="28"/>
        </w:rPr>
        <w:t>探讨，被听课教师在反馈意见表上签名确认。校督导组综合汇总讨论情况。其特点是覆盖面广、效率高，便于及时发现问题，改进教学；此外，通过学生问卷的反馈意见、班主任座谈会收集的意见和建议，由校督导组提出学生教育方面指导意见。</w:t>
      </w:r>
    </w:p>
    <w:p w:rsidR="009A7E39" w:rsidRPr="00224211" w:rsidRDefault="009A7E39" w:rsidP="009A7E39">
      <w:pPr>
        <w:ind w:firstLineChars="225" w:firstLine="630"/>
        <w:rPr>
          <w:rFonts w:ascii="宋体" w:hAnsi="宋体"/>
          <w:sz w:val="28"/>
          <w:szCs w:val="28"/>
        </w:rPr>
      </w:pPr>
      <w:r w:rsidRPr="00224211">
        <w:rPr>
          <w:rFonts w:ascii="宋体" w:hAnsi="宋体" w:hint="eastAsia"/>
          <w:sz w:val="28"/>
          <w:szCs w:val="28"/>
        </w:rPr>
        <w:t>（2</w:t>
      </w:r>
      <w:r>
        <w:rPr>
          <w:rFonts w:ascii="宋体" w:hAnsi="宋体" w:hint="eastAsia"/>
          <w:sz w:val="28"/>
          <w:szCs w:val="28"/>
        </w:rPr>
        <w:t>）评价方式。</w:t>
      </w:r>
      <w:r w:rsidRPr="00224211">
        <w:rPr>
          <w:rFonts w:ascii="宋体" w:hAnsi="宋体" w:hint="eastAsia"/>
          <w:sz w:val="28"/>
          <w:szCs w:val="28"/>
        </w:rPr>
        <w:t>由学校教育教学督导组牵头，组织校教育教学督导组专家</w:t>
      </w:r>
      <w:r>
        <w:rPr>
          <w:rFonts w:ascii="宋体" w:hAnsi="宋体" w:hint="eastAsia"/>
          <w:sz w:val="28"/>
          <w:szCs w:val="28"/>
        </w:rPr>
        <w:t>对各系部</w:t>
      </w:r>
      <w:r w:rsidRPr="00224211">
        <w:rPr>
          <w:rFonts w:ascii="宋体" w:hAnsi="宋体" w:hint="eastAsia"/>
          <w:sz w:val="28"/>
          <w:szCs w:val="28"/>
        </w:rPr>
        <w:t>集中听课，</w:t>
      </w:r>
      <w:r>
        <w:rPr>
          <w:rFonts w:ascii="宋体" w:hAnsi="宋体" w:hint="eastAsia"/>
          <w:sz w:val="28"/>
          <w:szCs w:val="28"/>
        </w:rPr>
        <w:t>教师学生</w:t>
      </w:r>
      <w:r w:rsidRPr="00224211">
        <w:rPr>
          <w:rFonts w:ascii="宋体" w:hAnsi="宋体" w:hint="eastAsia"/>
          <w:sz w:val="28"/>
          <w:szCs w:val="28"/>
        </w:rPr>
        <w:t>座谈，以后</w:t>
      </w:r>
      <w:r>
        <w:rPr>
          <w:rFonts w:ascii="宋体" w:hAnsi="宋体" w:hint="eastAsia"/>
          <w:sz w:val="28"/>
          <w:szCs w:val="28"/>
        </w:rPr>
        <w:t>根据需要，集体</w:t>
      </w:r>
      <w:r w:rsidRPr="00224211">
        <w:rPr>
          <w:rFonts w:ascii="宋体" w:hAnsi="宋体" w:hint="eastAsia"/>
          <w:sz w:val="28"/>
          <w:szCs w:val="28"/>
        </w:rPr>
        <w:t>讨论，专家根据听课</w:t>
      </w:r>
      <w:r>
        <w:rPr>
          <w:rFonts w:ascii="宋体" w:hAnsi="宋体" w:hint="eastAsia"/>
          <w:sz w:val="28"/>
          <w:szCs w:val="28"/>
        </w:rPr>
        <w:t>、</w:t>
      </w:r>
      <w:r w:rsidRPr="00224211">
        <w:rPr>
          <w:rFonts w:ascii="宋体" w:hAnsi="宋体" w:hint="eastAsia"/>
          <w:sz w:val="28"/>
          <w:szCs w:val="28"/>
        </w:rPr>
        <w:t>座谈情况分别填写《教育教学质量评价表》等方式进行。</w:t>
      </w:r>
    </w:p>
    <w:p w:rsidR="009A7E39" w:rsidRPr="00224211" w:rsidRDefault="009A7E39" w:rsidP="009A7E39">
      <w:pPr>
        <w:ind w:firstLineChars="225" w:firstLine="630"/>
        <w:rPr>
          <w:rFonts w:ascii="宋体" w:hAnsi="宋体"/>
          <w:sz w:val="28"/>
          <w:szCs w:val="28"/>
        </w:rPr>
      </w:pPr>
      <w:r w:rsidRPr="00224211">
        <w:rPr>
          <w:rFonts w:ascii="宋体" w:hAnsi="宋体" w:hint="eastAsia"/>
          <w:sz w:val="28"/>
          <w:szCs w:val="28"/>
        </w:rPr>
        <w:t>（3）管理方式。由秘书组从专家库抽取校级督导专家进行随机、不定期的听课、问卷调查。工作流程详见附件2。</w:t>
      </w:r>
    </w:p>
    <w:p w:rsidR="009A7E39" w:rsidRPr="00224211" w:rsidRDefault="009A7E39" w:rsidP="009A7E39">
      <w:pPr>
        <w:ind w:firstLineChars="225" w:firstLine="630"/>
        <w:rPr>
          <w:rFonts w:ascii="宋体" w:hAnsi="宋体"/>
          <w:sz w:val="28"/>
          <w:szCs w:val="28"/>
        </w:rPr>
      </w:pPr>
      <w:r w:rsidRPr="00224211">
        <w:rPr>
          <w:rFonts w:ascii="宋体" w:hAnsi="宋体" w:hint="eastAsia"/>
          <w:sz w:val="28"/>
          <w:szCs w:val="28"/>
        </w:rPr>
        <w:t>2．各系部</w:t>
      </w:r>
      <w:r>
        <w:rPr>
          <w:rFonts w:ascii="宋体" w:hAnsi="宋体" w:hint="eastAsia"/>
          <w:sz w:val="28"/>
          <w:szCs w:val="28"/>
        </w:rPr>
        <w:t>的监控</w:t>
      </w:r>
    </w:p>
    <w:p w:rsidR="009A7E39" w:rsidRPr="00224211" w:rsidRDefault="009A7E39" w:rsidP="009A7E39">
      <w:pPr>
        <w:ind w:firstLineChars="225" w:firstLine="630"/>
        <w:rPr>
          <w:rFonts w:ascii="宋体" w:hAnsi="宋体"/>
          <w:sz w:val="28"/>
          <w:szCs w:val="28"/>
        </w:rPr>
      </w:pPr>
      <w:r w:rsidRPr="00224211">
        <w:rPr>
          <w:rFonts w:ascii="宋体" w:hAnsi="宋体" w:hint="eastAsia"/>
          <w:sz w:val="28"/>
          <w:szCs w:val="28"/>
        </w:rPr>
        <w:t>（1）监控方式。重点由各系部自行组织和收集质量反馈意见。按照教学管理规范和学生管理规范，对本系部的教育教学情况进行具体的、全面的指导。包括对人才培养方案的制定与修改、授课计划的撰写、教学进度、教学内容的安排、实验（实训）的指导书、实验（实训）的内容及安排、教师教案的检查、多媒体课件的制作与应用情况、班主任工作等进行督导和检查。</w:t>
      </w:r>
    </w:p>
    <w:p w:rsidR="009A7E39" w:rsidRPr="00224211" w:rsidRDefault="009A7E39" w:rsidP="009A7E39">
      <w:pPr>
        <w:ind w:firstLineChars="225" w:firstLine="630"/>
        <w:rPr>
          <w:rFonts w:ascii="宋体" w:hAnsi="宋体"/>
          <w:sz w:val="28"/>
          <w:szCs w:val="28"/>
        </w:rPr>
      </w:pPr>
      <w:r w:rsidRPr="00224211">
        <w:rPr>
          <w:rFonts w:ascii="宋体" w:hAnsi="宋体" w:hint="eastAsia"/>
          <w:sz w:val="28"/>
          <w:szCs w:val="28"/>
        </w:rPr>
        <w:t>（2</w:t>
      </w:r>
      <w:r w:rsidR="00DD4B1A">
        <w:rPr>
          <w:rFonts w:ascii="宋体" w:hAnsi="宋体" w:hint="eastAsia"/>
          <w:sz w:val="28"/>
          <w:szCs w:val="28"/>
        </w:rPr>
        <w:t>）评价方式。主要</w:t>
      </w:r>
      <w:proofErr w:type="gramStart"/>
      <w:r w:rsidR="00DD4B1A">
        <w:rPr>
          <w:rFonts w:ascii="宋体" w:hAnsi="宋体" w:hint="eastAsia"/>
          <w:sz w:val="28"/>
          <w:szCs w:val="28"/>
        </w:rPr>
        <w:t>由系部负责人</w:t>
      </w:r>
      <w:proofErr w:type="gramEnd"/>
      <w:r w:rsidRPr="00224211">
        <w:rPr>
          <w:rFonts w:ascii="宋体" w:hAnsi="宋体" w:hint="eastAsia"/>
          <w:sz w:val="28"/>
          <w:szCs w:val="28"/>
        </w:rPr>
        <w:t>组织，采取同行评价打分的</w:t>
      </w:r>
      <w:r w:rsidRPr="00224211">
        <w:rPr>
          <w:rFonts w:ascii="宋体" w:hAnsi="宋体" w:hint="eastAsia"/>
          <w:sz w:val="28"/>
          <w:szCs w:val="28"/>
        </w:rPr>
        <w:lastRenderedPageBreak/>
        <w:t>方式进行，分别填写《教育教学质量同行评价表》。</w:t>
      </w:r>
    </w:p>
    <w:p w:rsidR="009A7E39" w:rsidRPr="00224211" w:rsidRDefault="009A7E39" w:rsidP="009A7E39">
      <w:pPr>
        <w:ind w:firstLineChars="225" w:firstLine="630"/>
        <w:rPr>
          <w:rFonts w:ascii="宋体" w:hAnsi="宋体"/>
          <w:sz w:val="28"/>
          <w:szCs w:val="28"/>
        </w:rPr>
      </w:pPr>
      <w:r w:rsidRPr="00224211">
        <w:rPr>
          <w:rFonts w:ascii="宋体" w:hAnsi="宋体" w:hint="eastAsia"/>
          <w:sz w:val="28"/>
          <w:szCs w:val="28"/>
        </w:rPr>
        <w:t>（3）管理</w:t>
      </w:r>
      <w:r w:rsidR="00DD4B1A">
        <w:rPr>
          <w:rFonts w:ascii="宋体" w:hAnsi="宋体" w:hint="eastAsia"/>
          <w:sz w:val="28"/>
          <w:szCs w:val="28"/>
        </w:rPr>
        <w:t>方式。各系部督导管理是常规的、具体的、动态的督导工作，</w:t>
      </w:r>
      <w:proofErr w:type="gramStart"/>
      <w:r w:rsidR="00DD4B1A">
        <w:rPr>
          <w:rFonts w:ascii="宋体" w:hAnsi="宋体" w:hint="eastAsia"/>
          <w:sz w:val="28"/>
          <w:szCs w:val="28"/>
        </w:rPr>
        <w:t>由系部负责人</w:t>
      </w:r>
      <w:proofErr w:type="gramEnd"/>
      <w:r w:rsidRPr="00224211">
        <w:rPr>
          <w:rFonts w:ascii="宋体" w:hAnsi="宋体" w:hint="eastAsia"/>
          <w:sz w:val="28"/>
          <w:szCs w:val="28"/>
        </w:rPr>
        <w:t>管理。听课大都是按照听课计划进行，采取定期的方式。班主任工作采用不定期方式进行。工作流程详见附件3。</w:t>
      </w:r>
    </w:p>
    <w:p w:rsidR="009A7E39" w:rsidRPr="00224211" w:rsidRDefault="009A7E39" w:rsidP="009A7E39">
      <w:pPr>
        <w:ind w:firstLineChars="225" w:firstLine="630"/>
        <w:rPr>
          <w:rFonts w:ascii="宋体" w:hAnsi="宋体"/>
          <w:sz w:val="28"/>
          <w:szCs w:val="28"/>
        </w:rPr>
      </w:pPr>
      <w:r w:rsidRPr="00224211">
        <w:rPr>
          <w:rFonts w:ascii="宋体" w:hAnsi="宋体" w:hint="eastAsia"/>
          <w:sz w:val="28"/>
          <w:szCs w:val="28"/>
        </w:rPr>
        <w:t>3．</w:t>
      </w:r>
      <w:r>
        <w:rPr>
          <w:rFonts w:ascii="宋体" w:hAnsi="宋体" w:hint="eastAsia"/>
          <w:sz w:val="28"/>
          <w:szCs w:val="28"/>
        </w:rPr>
        <w:t>学生层面的监控</w:t>
      </w:r>
    </w:p>
    <w:p w:rsidR="009A7E39" w:rsidRPr="00224211" w:rsidRDefault="009A7E39" w:rsidP="009A7E39">
      <w:pPr>
        <w:ind w:firstLineChars="225" w:firstLine="630"/>
        <w:rPr>
          <w:rFonts w:ascii="宋体" w:hAnsi="宋体"/>
          <w:sz w:val="28"/>
          <w:szCs w:val="28"/>
        </w:rPr>
      </w:pPr>
      <w:r w:rsidRPr="00224211">
        <w:rPr>
          <w:rFonts w:ascii="宋体" w:hAnsi="宋体" w:hint="eastAsia"/>
          <w:sz w:val="28"/>
          <w:szCs w:val="28"/>
        </w:rPr>
        <w:t>（1）监控方式。实行学生信息员</w:t>
      </w:r>
      <w:r>
        <w:rPr>
          <w:rFonts w:ascii="宋体" w:hAnsi="宋体" w:hint="eastAsia"/>
          <w:sz w:val="28"/>
          <w:szCs w:val="28"/>
        </w:rPr>
        <w:t>管理</w:t>
      </w:r>
      <w:r w:rsidRPr="00224211">
        <w:rPr>
          <w:rFonts w:ascii="宋体" w:hAnsi="宋体" w:hint="eastAsia"/>
          <w:sz w:val="28"/>
          <w:szCs w:val="28"/>
        </w:rPr>
        <w:t>制度，每班级的学生信息</w:t>
      </w:r>
      <w:r>
        <w:rPr>
          <w:rFonts w:ascii="宋体" w:hAnsi="宋体" w:hint="eastAsia"/>
          <w:sz w:val="28"/>
          <w:szCs w:val="28"/>
        </w:rPr>
        <w:t>员对本班</w:t>
      </w:r>
      <w:r w:rsidRPr="00224211">
        <w:rPr>
          <w:rFonts w:ascii="宋体" w:hAnsi="宋体" w:hint="eastAsia"/>
          <w:sz w:val="28"/>
          <w:szCs w:val="28"/>
        </w:rPr>
        <w:t>进行</w:t>
      </w:r>
      <w:r>
        <w:rPr>
          <w:rFonts w:ascii="宋体" w:hAnsi="宋体" w:hint="eastAsia"/>
          <w:sz w:val="28"/>
          <w:szCs w:val="28"/>
        </w:rPr>
        <w:t>教育</w:t>
      </w:r>
      <w:r w:rsidRPr="00224211">
        <w:rPr>
          <w:rFonts w:ascii="宋体" w:hAnsi="宋体" w:hint="eastAsia"/>
          <w:sz w:val="28"/>
          <w:szCs w:val="28"/>
        </w:rPr>
        <w:t>教学质量的信息采集和反馈，填写《江苏省泰兴中等专业学校</w:t>
      </w:r>
      <w:r>
        <w:rPr>
          <w:rFonts w:ascii="宋体" w:hAnsi="宋体" w:hint="eastAsia"/>
          <w:sz w:val="28"/>
          <w:szCs w:val="28"/>
        </w:rPr>
        <w:t>教育</w:t>
      </w:r>
      <w:r w:rsidRPr="00224211">
        <w:rPr>
          <w:rFonts w:ascii="宋体" w:hAnsi="宋体" w:hint="eastAsia"/>
          <w:sz w:val="28"/>
          <w:szCs w:val="28"/>
        </w:rPr>
        <w:t>教学质量学生信息反馈表》。</w:t>
      </w:r>
    </w:p>
    <w:p w:rsidR="009A7E39" w:rsidRPr="00224211" w:rsidRDefault="009A7E39" w:rsidP="009A7E39">
      <w:pPr>
        <w:ind w:firstLineChars="225" w:firstLine="630"/>
        <w:rPr>
          <w:rFonts w:ascii="宋体" w:hAnsi="宋体"/>
          <w:sz w:val="28"/>
          <w:szCs w:val="28"/>
        </w:rPr>
      </w:pPr>
      <w:r w:rsidRPr="00224211">
        <w:rPr>
          <w:rFonts w:ascii="宋体" w:hAnsi="宋体" w:hint="eastAsia"/>
          <w:sz w:val="28"/>
          <w:szCs w:val="28"/>
        </w:rPr>
        <w:t>（2）评价方式。通过期中教学质量座谈会、期末各班级的学生填写《教师教学</w:t>
      </w:r>
      <w:r>
        <w:rPr>
          <w:rFonts w:ascii="宋体" w:hAnsi="宋体" w:hint="eastAsia"/>
          <w:sz w:val="28"/>
          <w:szCs w:val="28"/>
        </w:rPr>
        <w:t>教育</w:t>
      </w:r>
      <w:r w:rsidRPr="00224211">
        <w:rPr>
          <w:rFonts w:ascii="宋体" w:hAnsi="宋体" w:hint="eastAsia"/>
          <w:sz w:val="28"/>
          <w:szCs w:val="28"/>
        </w:rPr>
        <w:t>质量学生评价表》来进行数据的收集，统计。</w:t>
      </w:r>
    </w:p>
    <w:p w:rsidR="009A7E39" w:rsidRPr="00224211" w:rsidRDefault="009A7E39" w:rsidP="009A7E39">
      <w:pPr>
        <w:ind w:firstLineChars="225" w:firstLine="630"/>
        <w:rPr>
          <w:rFonts w:ascii="宋体" w:hAnsi="宋体"/>
          <w:sz w:val="28"/>
          <w:szCs w:val="28"/>
        </w:rPr>
      </w:pPr>
      <w:r w:rsidRPr="00224211">
        <w:rPr>
          <w:rFonts w:ascii="宋体" w:hAnsi="宋体" w:hint="eastAsia"/>
          <w:sz w:val="28"/>
          <w:szCs w:val="28"/>
        </w:rPr>
        <w:t>（3</w:t>
      </w:r>
      <w:r>
        <w:rPr>
          <w:rFonts w:ascii="宋体" w:hAnsi="宋体" w:hint="eastAsia"/>
          <w:sz w:val="28"/>
          <w:szCs w:val="28"/>
        </w:rPr>
        <w:t>）管理方式。由学生教学质量监控</w:t>
      </w:r>
      <w:r w:rsidRPr="00224211">
        <w:rPr>
          <w:rFonts w:ascii="宋体" w:hAnsi="宋体" w:hint="eastAsia"/>
          <w:sz w:val="28"/>
          <w:szCs w:val="28"/>
        </w:rPr>
        <w:t>执行委员会组织各班信息员协助校督导组工作。工作流程见附件4。</w:t>
      </w:r>
    </w:p>
    <w:p w:rsidR="009A7E39" w:rsidRPr="00EB44FF" w:rsidRDefault="009A7E39" w:rsidP="003A1A65">
      <w:pPr>
        <w:rPr>
          <w:rFonts w:ascii="宋体" w:hAnsi="宋体"/>
          <w:b/>
          <w:sz w:val="28"/>
          <w:szCs w:val="28"/>
        </w:rPr>
      </w:pPr>
      <w:r w:rsidRPr="00EB44FF">
        <w:rPr>
          <w:rFonts w:ascii="宋体" w:hAnsi="宋体" w:hint="eastAsia"/>
          <w:b/>
          <w:sz w:val="28"/>
          <w:szCs w:val="28"/>
        </w:rPr>
        <w:t>五、制定质量标准，进行督导员培训，提高督导评价工作的科学性、公正性</w:t>
      </w:r>
    </w:p>
    <w:p w:rsidR="009A7E39" w:rsidRPr="00224211" w:rsidRDefault="009A7E39" w:rsidP="009A7E39">
      <w:pPr>
        <w:ind w:firstLineChars="225" w:firstLine="630"/>
        <w:rPr>
          <w:rFonts w:ascii="宋体" w:hAnsi="宋体"/>
          <w:sz w:val="28"/>
          <w:szCs w:val="28"/>
        </w:rPr>
      </w:pPr>
      <w:r w:rsidRPr="00224211">
        <w:rPr>
          <w:rFonts w:ascii="宋体" w:hAnsi="宋体" w:hint="eastAsia"/>
          <w:sz w:val="28"/>
          <w:szCs w:val="28"/>
        </w:rPr>
        <w:t>（一）制定质量标准</w:t>
      </w:r>
    </w:p>
    <w:p w:rsidR="009A7E39" w:rsidRPr="00224211" w:rsidRDefault="009A7E39" w:rsidP="009A7E39">
      <w:pPr>
        <w:ind w:firstLineChars="225" w:firstLine="63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为了提高督导评价工作的科学性、公正性，制定</w:t>
      </w:r>
      <w:r w:rsidRPr="00224211">
        <w:rPr>
          <w:rFonts w:ascii="宋体" w:hAnsi="宋体" w:hint="eastAsia"/>
          <w:sz w:val="28"/>
          <w:szCs w:val="28"/>
        </w:rPr>
        <w:t>《江苏省泰兴中等专业学校教师</w:t>
      </w:r>
      <w:r>
        <w:rPr>
          <w:rFonts w:ascii="宋体" w:hAnsi="宋体" w:hint="eastAsia"/>
          <w:sz w:val="28"/>
          <w:szCs w:val="28"/>
        </w:rPr>
        <w:t>教育教学工作评价办法》。具体</w:t>
      </w:r>
      <w:r w:rsidRPr="00224211">
        <w:rPr>
          <w:rFonts w:ascii="宋体" w:hAnsi="宋体" w:hint="eastAsia"/>
          <w:sz w:val="28"/>
          <w:szCs w:val="28"/>
        </w:rPr>
        <w:t>由三个层次构成：即学生评价、同行评</w:t>
      </w:r>
      <w:r>
        <w:rPr>
          <w:rFonts w:ascii="宋体" w:hAnsi="宋体" w:hint="eastAsia"/>
          <w:sz w:val="28"/>
          <w:szCs w:val="28"/>
        </w:rPr>
        <w:t>价和专家评价三个部分组成。其中，同行评价包括各教师</w:t>
      </w:r>
      <w:r w:rsidRPr="00224211">
        <w:rPr>
          <w:rFonts w:ascii="宋体" w:hAnsi="宋体" w:hint="eastAsia"/>
          <w:sz w:val="28"/>
          <w:szCs w:val="28"/>
        </w:rPr>
        <w:t>评价和学校督导评价。</w:t>
      </w:r>
    </w:p>
    <w:p w:rsidR="009A7E39" w:rsidRPr="00224211" w:rsidRDefault="009A7E39" w:rsidP="009A7E39">
      <w:pPr>
        <w:ind w:firstLineChars="225" w:firstLine="630"/>
        <w:rPr>
          <w:rFonts w:ascii="宋体" w:hAnsi="宋体"/>
          <w:sz w:val="28"/>
          <w:szCs w:val="28"/>
        </w:rPr>
      </w:pPr>
      <w:r w:rsidRPr="00224211">
        <w:rPr>
          <w:rFonts w:ascii="宋体" w:hAnsi="宋体" w:hint="eastAsia"/>
          <w:sz w:val="28"/>
          <w:szCs w:val="28"/>
        </w:rPr>
        <w:t>（二）开展</w:t>
      </w:r>
      <w:r>
        <w:rPr>
          <w:rFonts w:ascii="宋体" w:hAnsi="宋体" w:hint="eastAsia"/>
          <w:sz w:val="28"/>
          <w:szCs w:val="28"/>
        </w:rPr>
        <w:t>教育</w:t>
      </w:r>
      <w:r w:rsidRPr="00224211">
        <w:rPr>
          <w:rFonts w:ascii="宋体" w:hAnsi="宋体" w:hint="eastAsia"/>
          <w:sz w:val="28"/>
          <w:szCs w:val="28"/>
        </w:rPr>
        <w:t>教学督导专家的培训工作</w:t>
      </w:r>
    </w:p>
    <w:p w:rsidR="009A7E39" w:rsidRPr="00224211" w:rsidRDefault="009A7E39" w:rsidP="009A7E39">
      <w:pPr>
        <w:ind w:firstLineChars="225" w:firstLine="63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开展教育教学督导专家的培训工作，培训的主要内容为教育教学质量监控</w:t>
      </w:r>
      <w:r w:rsidRPr="00224211">
        <w:rPr>
          <w:rFonts w:ascii="宋体" w:hAnsi="宋体" w:hint="eastAsia"/>
          <w:sz w:val="28"/>
          <w:szCs w:val="28"/>
        </w:rPr>
        <w:t>实施方案及具体操作规程。培训内容为：</w:t>
      </w:r>
    </w:p>
    <w:p w:rsidR="009A7E39" w:rsidRPr="00224211" w:rsidRDefault="00EB44FF" w:rsidP="009A7E39">
      <w:pPr>
        <w:ind w:firstLineChars="225" w:firstLine="63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1.</w:t>
      </w:r>
      <w:r w:rsidR="009A7E39" w:rsidRPr="00224211">
        <w:rPr>
          <w:rFonts w:ascii="宋体" w:hAnsi="宋体" w:hint="eastAsia"/>
          <w:sz w:val="28"/>
          <w:szCs w:val="28"/>
        </w:rPr>
        <w:t>督导</w:t>
      </w:r>
      <w:r w:rsidR="009A7E39">
        <w:rPr>
          <w:rFonts w:ascii="宋体" w:hAnsi="宋体" w:hint="eastAsia"/>
          <w:sz w:val="28"/>
          <w:szCs w:val="28"/>
        </w:rPr>
        <w:t>人</w:t>
      </w:r>
      <w:r w:rsidR="009A7E39" w:rsidRPr="00224211">
        <w:rPr>
          <w:rFonts w:ascii="宋体" w:hAnsi="宋体" w:hint="eastAsia"/>
          <w:sz w:val="28"/>
          <w:szCs w:val="28"/>
        </w:rPr>
        <w:t>员培训工作的目的、意义、要求及动员，工作委员会组织机构的特征、工作职责与任务范围等。</w:t>
      </w:r>
    </w:p>
    <w:p w:rsidR="009A7E39" w:rsidRPr="00224211" w:rsidRDefault="00EB44FF" w:rsidP="009A7E39">
      <w:pPr>
        <w:ind w:firstLineChars="225" w:firstLine="63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 w:rsidR="009A7E39">
        <w:rPr>
          <w:rFonts w:ascii="宋体" w:hAnsi="宋体" w:hint="eastAsia"/>
          <w:sz w:val="28"/>
          <w:szCs w:val="28"/>
        </w:rPr>
        <w:t>教育教学质量监控</w:t>
      </w:r>
      <w:r w:rsidR="009A7E39" w:rsidRPr="00224211">
        <w:rPr>
          <w:rFonts w:ascii="宋体" w:hAnsi="宋体" w:hint="eastAsia"/>
          <w:sz w:val="28"/>
          <w:szCs w:val="28"/>
        </w:rPr>
        <w:t>实施方案及各项制度。</w:t>
      </w:r>
    </w:p>
    <w:p w:rsidR="009A7E39" w:rsidRPr="00224211" w:rsidRDefault="00EB44FF" w:rsidP="009A7E39">
      <w:pPr>
        <w:ind w:firstLineChars="225" w:firstLine="63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</w:t>
      </w:r>
      <w:r w:rsidR="009A7E39">
        <w:rPr>
          <w:rFonts w:ascii="宋体" w:hAnsi="宋体" w:hint="eastAsia"/>
          <w:sz w:val="28"/>
          <w:szCs w:val="28"/>
        </w:rPr>
        <w:t>教育教学质量监控</w:t>
      </w:r>
      <w:r w:rsidR="009A7E39" w:rsidRPr="00224211">
        <w:rPr>
          <w:rFonts w:ascii="宋体" w:hAnsi="宋体" w:hint="eastAsia"/>
          <w:sz w:val="28"/>
          <w:szCs w:val="28"/>
        </w:rPr>
        <w:t>的质量标准和指标体系（各项指标的计算方法）。</w:t>
      </w:r>
    </w:p>
    <w:p w:rsidR="009A7E39" w:rsidRPr="00224211" w:rsidRDefault="00EB44FF" w:rsidP="009A7E39">
      <w:pPr>
        <w:ind w:firstLineChars="225" w:firstLine="63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</w:t>
      </w:r>
      <w:r w:rsidR="009A7E39">
        <w:rPr>
          <w:rFonts w:ascii="宋体" w:hAnsi="宋体" w:hint="eastAsia"/>
          <w:sz w:val="28"/>
          <w:szCs w:val="28"/>
        </w:rPr>
        <w:t>校、系</w:t>
      </w:r>
      <w:r w:rsidR="009A7E39" w:rsidRPr="00224211">
        <w:rPr>
          <w:rFonts w:ascii="宋体" w:hAnsi="宋体" w:hint="eastAsia"/>
          <w:sz w:val="28"/>
          <w:szCs w:val="28"/>
        </w:rPr>
        <w:t>两级督导管理工作的职责和任务范围和相互关系。</w:t>
      </w:r>
    </w:p>
    <w:p w:rsidR="009A7E39" w:rsidRDefault="009A7E39" w:rsidP="009A7E39">
      <w:pPr>
        <w:ind w:firstLineChars="225" w:firstLine="630"/>
        <w:rPr>
          <w:rFonts w:ascii="宋体" w:hAnsi="宋体"/>
          <w:sz w:val="28"/>
          <w:szCs w:val="28"/>
        </w:rPr>
      </w:pPr>
    </w:p>
    <w:p w:rsidR="0009518A" w:rsidRDefault="0009518A" w:rsidP="009A7E39">
      <w:pPr>
        <w:ind w:firstLineChars="225" w:firstLine="630"/>
        <w:rPr>
          <w:rFonts w:ascii="宋体" w:hAnsi="宋体"/>
          <w:sz w:val="28"/>
          <w:szCs w:val="28"/>
        </w:rPr>
      </w:pPr>
    </w:p>
    <w:p w:rsidR="0009518A" w:rsidRPr="00224211" w:rsidRDefault="0009518A" w:rsidP="009A7E39">
      <w:pPr>
        <w:ind w:firstLineChars="225" w:firstLine="630"/>
        <w:rPr>
          <w:rFonts w:ascii="宋体" w:hAnsi="宋体"/>
          <w:sz w:val="28"/>
          <w:szCs w:val="28"/>
        </w:rPr>
      </w:pPr>
    </w:p>
    <w:p w:rsidR="009A7E39" w:rsidRPr="00224211" w:rsidRDefault="009A7E39" w:rsidP="009A7E39">
      <w:pPr>
        <w:rPr>
          <w:rFonts w:ascii="宋体" w:hAnsi="宋体"/>
          <w:sz w:val="28"/>
          <w:szCs w:val="28"/>
        </w:rPr>
      </w:pPr>
      <w:r w:rsidRPr="00224211">
        <w:rPr>
          <w:rFonts w:ascii="宋体" w:hAnsi="宋体" w:hint="eastAsia"/>
          <w:sz w:val="28"/>
          <w:szCs w:val="28"/>
        </w:rPr>
        <w:t>附件：1. 《江苏省泰兴中等专业学校</w:t>
      </w:r>
      <w:r>
        <w:rPr>
          <w:rFonts w:ascii="宋体" w:hAnsi="宋体" w:hint="eastAsia"/>
          <w:sz w:val="28"/>
          <w:szCs w:val="28"/>
        </w:rPr>
        <w:t>教育教学质量监控</w:t>
      </w:r>
      <w:r w:rsidRPr="00224211">
        <w:rPr>
          <w:rFonts w:ascii="宋体" w:hAnsi="宋体" w:hint="eastAsia"/>
          <w:sz w:val="28"/>
          <w:szCs w:val="28"/>
        </w:rPr>
        <w:t>体系框架图》</w:t>
      </w:r>
    </w:p>
    <w:p w:rsidR="009A7E39" w:rsidRPr="00224211" w:rsidRDefault="009A7E39" w:rsidP="009A7E39">
      <w:pPr>
        <w:rPr>
          <w:rFonts w:ascii="宋体" w:hAnsi="宋体"/>
          <w:sz w:val="28"/>
          <w:szCs w:val="28"/>
        </w:rPr>
      </w:pPr>
      <w:r w:rsidRPr="00224211">
        <w:rPr>
          <w:rFonts w:ascii="宋体" w:hAnsi="宋体" w:hint="eastAsia"/>
          <w:sz w:val="28"/>
          <w:szCs w:val="28"/>
        </w:rPr>
        <w:t xml:space="preserve">      2. 《江苏省泰兴中等专业学校</w:t>
      </w:r>
      <w:r>
        <w:rPr>
          <w:rFonts w:ascii="宋体" w:hAnsi="宋体" w:hint="eastAsia"/>
          <w:sz w:val="28"/>
          <w:szCs w:val="28"/>
        </w:rPr>
        <w:t>教育教学质量监控</w:t>
      </w:r>
      <w:r w:rsidRPr="00224211">
        <w:rPr>
          <w:rFonts w:ascii="宋体" w:hAnsi="宋体" w:hint="eastAsia"/>
          <w:sz w:val="28"/>
          <w:szCs w:val="28"/>
        </w:rPr>
        <w:t>工作流程图》</w:t>
      </w:r>
    </w:p>
    <w:p w:rsidR="009A7E39" w:rsidRPr="00224211" w:rsidRDefault="009A7E39" w:rsidP="009A7E39">
      <w:pPr>
        <w:rPr>
          <w:rFonts w:ascii="宋体" w:hAnsi="宋体"/>
          <w:sz w:val="28"/>
          <w:szCs w:val="28"/>
        </w:rPr>
      </w:pPr>
      <w:r w:rsidRPr="00224211">
        <w:rPr>
          <w:rFonts w:ascii="宋体" w:hAnsi="宋体" w:hint="eastAsia"/>
          <w:sz w:val="28"/>
          <w:szCs w:val="28"/>
        </w:rPr>
        <w:t xml:space="preserve">      3. 《江苏省泰兴中等专业学校</w:t>
      </w:r>
      <w:r>
        <w:rPr>
          <w:rFonts w:ascii="宋体" w:hAnsi="宋体" w:hint="eastAsia"/>
          <w:sz w:val="28"/>
          <w:szCs w:val="28"/>
        </w:rPr>
        <w:t>教育</w:t>
      </w:r>
      <w:r w:rsidRPr="00224211">
        <w:rPr>
          <w:rFonts w:ascii="宋体" w:hAnsi="宋体" w:hint="eastAsia"/>
          <w:sz w:val="28"/>
          <w:szCs w:val="28"/>
        </w:rPr>
        <w:t>教学督导专家听课流程图》</w:t>
      </w:r>
    </w:p>
    <w:p w:rsidR="009A7E39" w:rsidRPr="00224211" w:rsidRDefault="009A7E39" w:rsidP="009A7E39">
      <w:pPr>
        <w:rPr>
          <w:rFonts w:ascii="宋体" w:hAnsi="宋体"/>
          <w:sz w:val="28"/>
          <w:szCs w:val="28"/>
        </w:rPr>
      </w:pPr>
      <w:r w:rsidRPr="00224211">
        <w:rPr>
          <w:rFonts w:ascii="宋体" w:hAnsi="宋体" w:hint="eastAsia"/>
          <w:sz w:val="28"/>
          <w:szCs w:val="28"/>
        </w:rPr>
        <w:t xml:space="preserve">      4. 《江苏省泰兴中等专业学校</w:t>
      </w:r>
      <w:r>
        <w:rPr>
          <w:rFonts w:ascii="宋体" w:hAnsi="宋体" w:hint="eastAsia"/>
          <w:sz w:val="28"/>
          <w:szCs w:val="28"/>
        </w:rPr>
        <w:t>教育</w:t>
      </w:r>
      <w:r w:rsidRPr="00224211">
        <w:rPr>
          <w:rFonts w:ascii="宋体" w:hAnsi="宋体" w:hint="eastAsia"/>
          <w:sz w:val="28"/>
          <w:szCs w:val="28"/>
        </w:rPr>
        <w:t>教学督导组工作流程图》</w:t>
      </w:r>
    </w:p>
    <w:p w:rsidR="009A7E39" w:rsidRPr="00224211" w:rsidRDefault="009A7E39" w:rsidP="009A7E39">
      <w:pPr>
        <w:rPr>
          <w:rFonts w:ascii="宋体" w:hAnsi="宋体"/>
          <w:sz w:val="28"/>
          <w:szCs w:val="28"/>
        </w:rPr>
      </w:pPr>
      <w:r w:rsidRPr="00224211">
        <w:rPr>
          <w:rFonts w:ascii="宋体" w:hAnsi="宋体" w:hint="eastAsia"/>
          <w:sz w:val="28"/>
          <w:szCs w:val="28"/>
        </w:rPr>
        <w:t xml:space="preserve">      </w:t>
      </w:r>
    </w:p>
    <w:p w:rsidR="009A7E39" w:rsidRPr="00224211" w:rsidRDefault="009A7E39" w:rsidP="009A7E39">
      <w:pPr>
        <w:rPr>
          <w:rFonts w:ascii="宋体" w:hAnsi="宋体"/>
          <w:sz w:val="28"/>
          <w:szCs w:val="28"/>
        </w:rPr>
      </w:pPr>
    </w:p>
    <w:p w:rsidR="009A7E39" w:rsidRPr="00224211" w:rsidRDefault="009A7E39" w:rsidP="009A7E39">
      <w:pPr>
        <w:rPr>
          <w:rFonts w:ascii="宋体" w:hAnsi="宋体"/>
          <w:sz w:val="28"/>
          <w:szCs w:val="28"/>
        </w:rPr>
      </w:pPr>
    </w:p>
    <w:p w:rsidR="009A7E39" w:rsidRPr="00224211" w:rsidRDefault="009A7E39" w:rsidP="009A7E39">
      <w:pPr>
        <w:rPr>
          <w:rFonts w:ascii="宋体" w:hAnsi="宋体"/>
          <w:sz w:val="28"/>
          <w:szCs w:val="28"/>
        </w:rPr>
      </w:pPr>
    </w:p>
    <w:p w:rsidR="009A7E39" w:rsidRPr="00224211" w:rsidRDefault="009A7E39" w:rsidP="009A7E39">
      <w:pPr>
        <w:rPr>
          <w:rFonts w:ascii="宋体" w:hAnsi="宋体"/>
          <w:sz w:val="28"/>
          <w:szCs w:val="28"/>
        </w:rPr>
      </w:pPr>
    </w:p>
    <w:p w:rsidR="009A7E39" w:rsidRPr="00224211" w:rsidRDefault="009A7E39" w:rsidP="009A7E39">
      <w:pPr>
        <w:rPr>
          <w:rFonts w:ascii="宋体" w:hAnsi="宋体"/>
          <w:sz w:val="28"/>
          <w:szCs w:val="28"/>
        </w:rPr>
      </w:pPr>
    </w:p>
    <w:p w:rsidR="009A7E39" w:rsidRPr="00224211" w:rsidRDefault="009A7E39" w:rsidP="009A7E39">
      <w:pPr>
        <w:rPr>
          <w:rFonts w:ascii="宋体" w:hAnsi="宋体"/>
          <w:sz w:val="28"/>
          <w:szCs w:val="28"/>
        </w:rPr>
      </w:pPr>
    </w:p>
    <w:p w:rsidR="009A7E39" w:rsidRDefault="009A7E39" w:rsidP="009A7E39">
      <w:pPr>
        <w:rPr>
          <w:sz w:val="24"/>
        </w:rPr>
      </w:pPr>
    </w:p>
    <w:p w:rsidR="009A7E39" w:rsidRDefault="009A7E39" w:rsidP="009A7E39">
      <w:pPr>
        <w:rPr>
          <w:sz w:val="24"/>
        </w:rPr>
      </w:pPr>
    </w:p>
    <w:p w:rsidR="009A7E39" w:rsidRDefault="009A7E39" w:rsidP="009A7E39">
      <w:pPr>
        <w:rPr>
          <w:sz w:val="24"/>
        </w:rPr>
      </w:pPr>
    </w:p>
    <w:p w:rsidR="00494173" w:rsidRDefault="00494173" w:rsidP="009A7E39">
      <w:pPr>
        <w:rPr>
          <w:sz w:val="24"/>
        </w:rPr>
      </w:pPr>
    </w:p>
    <w:p w:rsidR="009A7E39" w:rsidRDefault="009A7E39" w:rsidP="009A7E39">
      <w:pPr>
        <w:rPr>
          <w:sz w:val="24"/>
        </w:rPr>
      </w:pPr>
      <w:r>
        <w:rPr>
          <w:rFonts w:hint="eastAsia"/>
          <w:sz w:val="24"/>
        </w:rPr>
        <w:lastRenderedPageBreak/>
        <w:t>附件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</w:t>
      </w:r>
    </w:p>
    <w:p w:rsidR="009A7E39" w:rsidRPr="00CE5E52" w:rsidRDefault="009A7E39" w:rsidP="009A7E39">
      <w:pPr>
        <w:spacing w:line="0" w:lineRule="atLeast"/>
        <w:jc w:val="center"/>
        <w:rPr>
          <w:sz w:val="28"/>
          <w:szCs w:val="28"/>
        </w:rPr>
      </w:pPr>
      <w:r w:rsidRPr="00CE5E52">
        <w:rPr>
          <w:rFonts w:hint="eastAsia"/>
          <w:sz w:val="28"/>
          <w:szCs w:val="28"/>
        </w:rPr>
        <w:t>江苏省泰兴</w:t>
      </w:r>
      <w:r>
        <w:rPr>
          <w:rFonts w:hint="eastAsia"/>
          <w:sz w:val="28"/>
          <w:szCs w:val="28"/>
        </w:rPr>
        <w:t>中等专业学校</w:t>
      </w:r>
    </w:p>
    <w:p w:rsidR="009A7E39" w:rsidRDefault="009A7E39" w:rsidP="009A7E39">
      <w:pPr>
        <w:spacing w:line="0" w:lineRule="atLeas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教育教学质量监控</w:t>
      </w:r>
      <w:r w:rsidRPr="00CE5E52">
        <w:rPr>
          <w:rFonts w:ascii="黑体" w:eastAsia="黑体" w:hint="eastAsia"/>
          <w:sz w:val="32"/>
          <w:szCs w:val="32"/>
        </w:rPr>
        <w:t>体系框架图</w:t>
      </w:r>
    </w:p>
    <w:p w:rsidR="009A7E39" w:rsidRPr="00CE5E52" w:rsidRDefault="009A7E39" w:rsidP="009A7E39">
      <w:pPr>
        <w:spacing w:line="240" w:lineRule="atLeast"/>
        <w:rPr>
          <w:rFonts w:ascii="宋体" w:hAnsi="宋体"/>
          <w:sz w:val="28"/>
          <w:szCs w:val="28"/>
        </w:rPr>
      </w:pPr>
    </w:p>
    <w:p w:rsidR="009A7E39" w:rsidRPr="00CE5E52" w:rsidRDefault="009A7E39" w:rsidP="009A7E39">
      <w:pPr>
        <w:spacing w:line="240" w:lineRule="atLeas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监控关键点         监控对象        监控与评价机构方式</w:t>
      </w:r>
    </w:p>
    <w:p w:rsidR="009A7E39" w:rsidRDefault="009A7E39" w:rsidP="009A7E39">
      <w:pPr>
        <w:spacing w:line="240" w:lineRule="atLeast"/>
        <w:rPr>
          <w:rFonts w:ascii="宋体" w:hAnsi="宋体"/>
          <w:sz w:val="28"/>
          <w:szCs w:val="28"/>
        </w:rPr>
      </w:pPr>
    </w:p>
    <w:p w:rsidR="009A7E39" w:rsidRPr="008E6026" w:rsidRDefault="009A7E39" w:rsidP="009A7E39">
      <w:pPr>
        <w:spacing w:line="240" w:lineRule="atLeast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-4445</wp:posOffset>
                </wp:positionV>
                <wp:extent cx="5439410" cy="4619625"/>
                <wp:effectExtent l="5080" t="635" r="13335" b="8890"/>
                <wp:wrapNone/>
                <wp:docPr id="180" name="组合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9410" cy="4619625"/>
                          <a:chOff x="1814" y="5355"/>
                          <a:chExt cx="8566" cy="7275"/>
                        </a:xfrm>
                      </wpg:grpSpPr>
                      <wpg:grpSp>
                        <wpg:cNvPr id="181" name="Group 15"/>
                        <wpg:cNvGrpSpPr>
                          <a:grpSpLocks/>
                        </wpg:cNvGrpSpPr>
                        <wpg:grpSpPr bwMode="auto">
                          <a:xfrm>
                            <a:off x="1814" y="5745"/>
                            <a:ext cx="8566" cy="6885"/>
                            <a:chOff x="1830" y="4575"/>
                            <a:chExt cx="8566" cy="6885"/>
                          </a:xfrm>
                        </wpg:grpSpPr>
                        <wps:wsp>
                          <wps:cNvPr id="18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4" y="4575"/>
                              <a:ext cx="1982" cy="10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E39" w:rsidRDefault="009A7E39" w:rsidP="009A7E39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专业定位</w:t>
                                </w:r>
                              </w:p>
                              <w:p w:rsidR="009A7E39" w:rsidRDefault="009A7E39" w:rsidP="009A7E39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培养计划</w:t>
                                </w:r>
                              </w:p>
                              <w:p w:rsidR="009A7E39" w:rsidRPr="00CE5E52" w:rsidRDefault="009A7E39" w:rsidP="009A7E39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培养目标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6" y="6348"/>
                              <a:ext cx="1980" cy="14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E39" w:rsidRDefault="009A7E39" w:rsidP="009A7E39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宿舍教室管理</w:t>
                                </w:r>
                              </w:p>
                              <w:p w:rsidR="009A7E39" w:rsidRDefault="009A7E39" w:rsidP="009A7E39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教学基地管理</w:t>
                                </w:r>
                              </w:p>
                              <w:p w:rsidR="009A7E39" w:rsidRDefault="009A7E39" w:rsidP="009A7E39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教学管理文件</w:t>
                                </w:r>
                              </w:p>
                              <w:p w:rsidR="009A7E39" w:rsidRPr="00CE5E52" w:rsidRDefault="009A7E39" w:rsidP="009A7E39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教学管理人员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30" y="8598"/>
                              <a:ext cx="1966" cy="8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E39" w:rsidRDefault="009A7E39" w:rsidP="009A7E39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课堂教学、班会</w:t>
                                </w:r>
                              </w:p>
                              <w:p w:rsidR="009A7E39" w:rsidRPr="00CE5E52" w:rsidRDefault="009A7E39" w:rsidP="009A7E39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实验、实习等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6" y="10548"/>
                              <a:ext cx="1998" cy="8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E39" w:rsidRDefault="009A7E39" w:rsidP="009A7E39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考试、考核</w:t>
                                </w:r>
                              </w:p>
                              <w:p w:rsidR="009A7E39" w:rsidRPr="00CE5E52" w:rsidRDefault="009A7E39" w:rsidP="009A7E39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毕业设计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(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论文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26" y="4650"/>
                              <a:ext cx="1514" cy="9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E39" w:rsidRPr="008E6026" w:rsidRDefault="009A7E39" w:rsidP="009A7E39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8E6026">
                                  <w:rPr>
                                    <w:rFonts w:hint="eastAsia"/>
                                    <w:sz w:val="24"/>
                                  </w:rPr>
                                  <w:t>专业定位</w:t>
                                </w:r>
                              </w:p>
                              <w:p w:rsidR="009A7E39" w:rsidRPr="008E6026" w:rsidRDefault="009A7E39" w:rsidP="009A7E39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8E6026">
                                  <w:rPr>
                                    <w:rFonts w:hint="eastAsia"/>
                                    <w:sz w:val="24"/>
                                  </w:rPr>
                                  <w:t>培养目标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28" y="6633"/>
                              <a:ext cx="1514" cy="9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E39" w:rsidRPr="008E6026" w:rsidRDefault="009A7E39" w:rsidP="009A7E39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教育</w:t>
                                </w:r>
                              </w:p>
                              <w:p w:rsidR="009A7E39" w:rsidRPr="008E6026" w:rsidRDefault="009A7E39" w:rsidP="009A7E39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8E6026">
                                  <w:rPr>
                                    <w:rFonts w:hint="eastAsia"/>
                                    <w:sz w:val="24"/>
                                  </w:rPr>
                                  <w:t>教学条件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0" y="8583"/>
                              <a:ext cx="1514" cy="9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E39" w:rsidRDefault="009A7E39" w:rsidP="009A7E39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教育</w:t>
                                </w:r>
                                <w:r w:rsidRPr="008E6026">
                                  <w:rPr>
                                    <w:rFonts w:hint="eastAsia"/>
                                    <w:sz w:val="24"/>
                                  </w:rPr>
                                  <w:t>教学</w:t>
                                </w:r>
                              </w:p>
                              <w:p w:rsidR="009A7E39" w:rsidRPr="008E6026" w:rsidRDefault="009A7E39" w:rsidP="009A7E39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8E6026">
                                  <w:rPr>
                                    <w:rFonts w:hint="eastAsia"/>
                                    <w:sz w:val="24"/>
                                  </w:rPr>
                                  <w:t>过程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0" y="10545"/>
                              <a:ext cx="1514" cy="9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E39" w:rsidRPr="008E6026" w:rsidRDefault="009A7E39" w:rsidP="009A7E39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9A7E39" w:rsidRPr="008E6026" w:rsidRDefault="009A7E39" w:rsidP="009A7E39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8E6026">
                                  <w:rPr>
                                    <w:rFonts w:hint="eastAsia"/>
                                    <w:sz w:val="24"/>
                                  </w:rPr>
                                  <w:t>教学过程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04" y="4845"/>
                              <a:ext cx="3076" cy="21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E39" w:rsidRDefault="009A7E39" w:rsidP="009A7E39">
                                <w:pPr>
                                  <w:numPr>
                                    <w:ilvl w:val="0"/>
                                    <w:numId w:val="1"/>
                                  </w:numPr>
                                </w:pPr>
                                <w:r>
                                  <w:rPr>
                                    <w:rFonts w:hint="eastAsia"/>
                                  </w:rPr>
                                  <w:t>学校教育教学质量监控与评价工作委员会</w:t>
                                </w:r>
                              </w:p>
                              <w:p w:rsidR="009A7E39" w:rsidRDefault="009A7E39" w:rsidP="009A7E39">
                                <w:pPr>
                                  <w:numPr>
                                    <w:ilvl w:val="0"/>
                                    <w:numId w:val="1"/>
                                  </w:numPr>
                                </w:pPr>
                                <w:r>
                                  <w:rPr>
                                    <w:rFonts w:hint="eastAsia"/>
                                  </w:rPr>
                                  <w:t>校督导室</w:t>
                                </w:r>
                              </w:p>
                              <w:p w:rsidR="009A7E39" w:rsidRDefault="009A7E39" w:rsidP="009A7E39">
                                <w:pPr>
                                  <w:numPr>
                                    <w:ilvl w:val="0"/>
                                    <w:numId w:val="1"/>
                                  </w:numPr>
                                </w:pPr>
                                <w:r>
                                  <w:rPr>
                                    <w:rFonts w:hint="eastAsia"/>
                                  </w:rPr>
                                  <w:t>各系部</w:t>
                                </w:r>
                              </w:p>
                              <w:p w:rsidR="009A7E39" w:rsidRDefault="003A1A65" w:rsidP="009A7E39">
                                <w:pPr>
                                  <w:numPr>
                                    <w:ilvl w:val="0"/>
                                    <w:numId w:val="1"/>
                                  </w:numPr>
                                </w:pPr>
                                <w:r>
                                  <w:rPr>
                                    <w:rFonts w:hint="eastAsia"/>
                                  </w:rPr>
                                  <w:t>学生教育教学质量监控与评价信息小组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0" y="9000"/>
                              <a:ext cx="3076" cy="18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E39" w:rsidRDefault="009A7E39" w:rsidP="009A7E39">
                                <w:pPr>
                                  <w:numPr>
                                    <w:ilvl w:val="0"/>
                                    <w:numId w:val="2"/>
                                  </w:numPr>
                                </w:pPr>
                                <w:r>
                                  <w:rPr>
                                    <w:rFonts w:hint="eastAsia"/>
                                  </w:rPr>
                                  <w:t>教学检查、巡视</w:t>
                                </w:r>
                              </w:p>
                              <w:p w:rsidR="009A7E39" w:rsidRDefault="009A7E39" w:rsidP="009A7E39">
                                <w:pPr>
                                  <w:numPr>
                                    <w:ilvl w:val="0"/>
                                    <w:numId w:val="2"/>
                                  </w:numPr>
                                </w:pPr>
                                <w:r>
                                  <w:rPr>
                                    <w:rFonts w:hint="eastAsia"/>
                                  </w:rPr>
                                  <w:t>领导、专家听课</w:t>
                                </w:r>
                              </w:p>
                              <w:p w:rsidR="009A7E39" w:rsidRDefault="009A7E39" w:rsidP="009A7E39">
                                <w:pPr>
                                  <w:numPr>
                                    <w:ilvl w:val="0"/>
                                    <w:numId w:val="2"/>
                                  </w:numPr>
                                </w:pPr>
                                <w:r>
                                  <w:rPr>
                                    <w:rFonts w:hint="eastAsia"/>
                                  </w:rPr>
                                  <w:t>课堂</w:t>
                                </w:r>
                                <w:r>
                                  <w:rPr>
                                    <w:rFonts w:hint="eastAsia"/>
                                  </w:rPr>
                                  <w:t>(</w:t>
                                </w:r>
                                <w:r>
                                  <w:rPr>
                                    <w:rFonts w:hint="eastAsia"/>
                                  </w:rPr>
                                  <w:t>实训</w:t>
                                </w:r>
                                <w:r>
                                  <w:rPr>
                                    <w:rFonts w:hint="eastAsia"/>
                                  </w:rPr>
                                  <w:t>)</w:t>
                                </w:r>
                                <w:r>
                                  <w:rPr>
                                    <w:rFonts w:hint="eastAsia"/>
                                  </w:rPr>
                                  <w:t>教学评估</w:t>
                                </w:r>
                              </w:p>
                              <w:p w:rsidR="009A7E39" w:rsidRDefault="009A7E39" w:rsidP="009A7E39">
                                <w:pPr>
                                  <w:numPr>
                                    <w:ilvl w:val="0"/>
                                    <w:numId w:val="2"/>
                                  </w:numPr>
                                </w:pPr>
                                <w:r>
                                  <w:rPr>
                                    <w:rFonts w:hint="eastAsia"/>
                                  </w:rPr>
                                  <w:t>教育教学信息反馈</w:t>
                                </w:r>
                              </w:p>
                              <w:p w:rsidR="009A7E39" w:rsidRDefault="009A7E39" w:rsidP="009A7E39">
                                <w:pPr>
                                  <w:numPr>
                                    <w:ilvl w:val="0"/>
                                    <w:numId w:val="2"/>
                                  </w:numPr>
                                </w:pPr>
                                <w:r>
                                  <w:rPr>
                                    <w:rFonts w:hint="eastAsia"/>
                                  </w:rPr>
                                  <w:t>班主任工作探讨等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Line 26"/>
                          <wps:cNvCnPr/>
                          <wps:spPr bwMode="auto">
                            <a:xfrm flipH="1">
                              <a:off x="3808" y="5085"/>
                              <a:ext cx="91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Line 27"/>
                          <wps:cNvCnPr/>
                          <wps:spPr bwMode="auto">
                            <a:xfrm flipH="1">
                              <a:off x="3810" y="7065"/>
                              <a:ext cx="91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Line 28"/>
                          <wps:cNvCnPr/>
                          <wps:spPr bwMode="auto">
                            <a:xfrm flipH="1">
                              <a:off x="3814" y="9060"/>
                              <a:ext cx="91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Line 29"/>
                          <wps:cNvCnPr/>
                          <wps:spPr bwMode="auto">
                            <a:xfrm flipH="1">
                              <a:off x="3820" y="11055"/>
                              <a:ext cx="91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Line 30"/>
                          <wps:cNvCnPr/>
                          <wps:spPr bwMode="auto">
                            <a:xfrm>
                              <a:off x="6254" y="5100"/>
                              <a:ext cx="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Line 31"/>
                          <wps:cNvCnPr/>
                          <wps:spPr bwMode="auto">
                            <a:xfrm>
                              <a:off x="6270" y="11040"/>
                              <a:ext cx="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Line 32"/>
                          <wps:cNvCnPr/>
                          <wps:spPr bwMode="auto">
                            <a:xfrm>
                              <a:off x="6254" y="7095"/>
                              <a:ext cx="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Line 33"/>
                          <wps:cNvCnPr/>
                          <wps:spPr bwMode="auto">
                            <a:xfrm>
                              <a:off x="6268" y="9060"/>
                              <a:ext cx="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Line 34"/>
                          <wps:cNvCnPr/>
                          <wps:spPr bwMode="auto">
                            <a:xfrm>
                              <a:off x="6540" y="5100"/>
                              <a:ext cx="30" cy="59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Line 35"/>
                          <wps:cNvCnPr/>
                          <wps:spPr bwMode="auto">
                            <a:xfrm flipH="1">
                              <a:off x="6540" y="5894"/>
                              <a:ext cx="7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Line 36"/>
                          <wps:cNvCnPr/>
                          <wps:spPr bwMode="auto">
                            <a:xfrm>
                              <a:off x="8790" y="6975"/>
                              <a:ext cx="0" cy="20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950" y="5355"/>
                            <a:ext cx="736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7E39" w:rsidRDefault="009A7E39" w:rsidP="009A7E39">
                              <w:r>
                                <w:rPr>
                                  <w:rFonts w:hint="eastAsia"/>
                                </w:rPr>
                                <w:t>机构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010" y="9450"/>
                            <a:ext cx="736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7E39" w:rsidRDefault="009A7E39" w:rsidP="009A7E39">
                              <w:r>
                                <w:rPr>
                                  <w:rFonts w:hint="eastAsia"/>
                                </w:rPr>
                                <w:t>方式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80" o:spid="_x0000_s1038" style="position:absolute;left:0;text-align:left;margin-left:.7pt;margin-top:-.35pt;width:428.3pt;height:363.75pt;z-index:251660288" coordorigin="1814,5355" coordsize="8566,7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">
                <v:group id="Group 15" o:spid="_x0000_s1039" style="position:absolute;left:1814;top:5745;width:8566;height:6885" coordorigin="1830,4575" coordsize="8566,6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Text Box 16" o:spid="_x0000_s1040" type="#_x0000_t202" style="position:absolute;left:1844;top:4575;width:1982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0EkMMA&#10;AADcAAAADwAAAGRycy9kb3ducmV2LnhtbERPTWvCQBC9C/0PyxS8SN3UFpumriKCRW+alvY6ZMck&#10;NDsbd9cY/70rFLzN433ObNGbRnTkfG1ZwfM4AUFcWF1zqeD7a/2UgvABWWNjmRRcyMNi/jCYYabt&#10;mffU5aEUMYR9hgqqENpMSl9UZNCPbUscuYN1BkOErpTa4TmGm0ZOkmQqDdYcGypsaVVR8ZefjIL0&#10;ddP9+u3L7qeYHpr3MHrrPo9OqeFjv/wAEagPd/G/e6Pj/HQCt2fiB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0EkMMAAADcAAAADwAAAAAAAAAAAAAAAACYAgAAZHJzL2Rv&#10;d25yZXYueG1sUEsFBgAAAAAEAAQA9QAAAIgDAAAAAA==&#10;">
                    <v:textbox>
                      <w:txbxContent>
                        <w:p w:rsidR="009A7E39" w:rsidRDefault="009A7E39" w:rsidP="009A7E3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专业定位</w:t>
                          </w:r>
                        </w:p>
                        <w:p w:rsidR="009A7E39" w:rsidRDefault="009A7E39" w:rsidP="009A7E3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培养计划</w:t>
                          </w:r>
                        </w:p>
                        <w:p w:rsidR="009A7E39" w:rsidRPr="00CE5E52" w:rsidRDefault="009A7E39" w:rsidP="009A7E3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培养目标</w:t>
                          </w:r>
                        </w:p>
                      </w:txbxContent>
                    </v:textbox>
                  </v:shape>
                  <v:shape id="Text Box 17" o:spid="_x0000_s1041" type="#_x0000_t202" style="position:absolute;left:1846;top:6348;width:1980;height:1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hC8MA&#10;AADcAAAADwAAAGRycy9kb3ducmV2LnhtbERPTWvCQBC9C/0PyxS8SN1UxaapqxRB0Zva0l6H7JiE&#10;ZmfT3TXGf+8Kgrd5vM+ZLTpTi5acrywreB0mIIhzqysuFHx/rV5SED4ga6wtk4ILeVjMn3ozzLQ9&#10;857aQyhEDGGfoYIyhCaT0uclGfRD2xBH7midwRChK6R2eI7hppajJJlKgxXHhhIbWpaU/x1ORkE6&#10;2bS/fjve/eTTY/0eBm/t+t8p1X/uPj9ABOrCQ3x3b3Scn47h9ky8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GhC8MAAADcAAAADwAAAAAAAAAAAAAAAACYAgAAZHJzL2Rv&#10;d25yZXYueG1sUEsFBgAAAAAEAAQA9QAAAIgDAAAAAA==&#10;">
                    <v:textbox>
                      <w:txbxContent>
                        <w:p w:rsidR="009A7E39" w:rsidRDefault="009A7E39" w:rsidP="009A7E3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宿舍教室管理</w:t>
                          </w:r>
                        </w:p>
                        <w:p w:rsidR="009A7E39" w:rsidRDefault="009A7E39" w:rsidP="009A7E3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教学基地管理</w:t>
                          </w:r>
                        </w:p>
                        <w:p w:rsidR="009A7E39" w:rsidRDefault="009A7E39" w:rsidP="009A7E3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教学管理文件</w:t>
                          </w:r>
                        </w:p>
                        <w:p w:rsidR="009A7E39" w:rsidRPr="00CE5E52" w:rsidRDefault="009A7E39" w:rsidP="009A7E3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教学管理人员</w:t>
                          </w:r>
                        </w:p>
                      </w:txbxContent>
                    </v:textbox>
                  </v:shape>
                  <v:shape id="Text Box 18" o:spid="_x0000_s1042" type="#_x0000_t202" style="position:absolute;left:1830;top:8598;width:1966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5f8MA&#10;AADcAAAADwAAAGRycy9kb3ducmV2LnhtbERPTWvCQBC9C/0PyxR6Ed20FZumrlIKit40Fb0O2TEJ&#10;zc6mu9uY/ntXELzN433ObNGbRnTkfG1ZwfM4AUFcWF1zqWD/vRylIHxA1thYJgX/5GExfxjMMNP2&#10;zDvq8lCKGMI+QwVVCG0mpS8qMujHtiWO3Mk6gyFCV0rt8BzDTSNfkmQqDdYcGyps6aui4if/MwrS&#10;ybo7+s3r9lBMT817GL51q1+n1NNj//kBIlAf7uKbe63j/HQC12fiB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g5f8MAAADcAAAADwAAAAAAAAAAAAAAAACYAgAAZHJzL2Rv&#10;d25yZXYueG1sUEsFBgAAAAAEAAQA9QAAAIgDAAAAAA==&#10;">
                    <v:textbox>
                      <w:txbxContent>
                        <w:p w:rsidR="009A7E39" w:rsidRDefault="009A7E39" w:rsidP="009A7E3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课堂教学、班会</w:t>
                          </w:r>
                        </w:p>
                        <w:p w:rsidR="009A7E39" w:rsidRPr="00CE5E52" w:rsidRDefault="009A7E39" w:rsidP="009A7E3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实验、实习等</w:t>
                          </w:r>
                        </w:p>
                      </w:txbxContent>
                    </v:textbox>
                  </v:shape>
                  <v:shape id="Text Box 19" o:spid="_x0000_s1043" type="#_x0000_t202" style="position:absolute;left:1846;top:10548;width:1998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Sc5MMA&#10;AADcAAAADwAAAGRycy9kb3ducmV2LnhtbERPyWrDMBC9F/oPYgq9hETOWteNEkKhIbllo70O1sQ2&#10;tUaOpDru31eBQG/zeOvMl52pRUvOV5YVDAcJCOLc6ooLBafjRz8F4QOyxtoyKfglD8vF48McM22v&#10;vKf2EAoRQ9hnqKAMocmk9HlJBv3ANsSRO1tnMEToCqkdXmO4qeUoSWbSYMWxocSG3kvKvw8/RkE6&#10;2bRffjvefeazc/0aei/t+uKUen7qVm8gAnXhX3x3b3Scn07h9k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Sc5MMAAADcAAAADwAAAAAAAAAAAAAAAACYAgAAZHJzL2Rv&#10;d25yZXYueG1sUEsFBgAAAAAEAAQA9QAAAIgDAAAAAA==&#10;">
                    <v:textbox>
                      <w:txbxContent>
                        <w:p w:rsidR="009A7E39" w:rsidRDefault="009A7E39" w:rsidP="009A7E3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考试、考核</w:t>
                          </w:r>
                        </w:p>
                        <w:p w:rsidR="009A7E39" w:rsidRPr="00CE5E52" w:rsidRDefault="009A7E39" w:rsidP="009A7E3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毕业设计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(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论文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0" o:spid="_x0000_s1044" type="#_x0000_t202" style="position:absolute;left:4726;top:4650;width:1514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YCk8MA&#10;AADcAAAADwAAAGRycy9kb3ducmV2LnhtbERPTWvCQBC9F/wPywheSt1UJU1TVxGhojdrS3sdsmMS&#10;mp1Nd7cx/ntXELzN433OfNmbRnTkfG1ZwfM4AUFcWF1zqeDr8/0pA+EDssbGMik4k4flYvAwx1zb&#10;E39QdwiliCHsc1RQhdDmUvqiIoN+bFviyB2tMxgidKXUDk8x3DRykiSpNFhzbKiwpXVFxe/h3yjI&#10;Ztvux++m++8iPTav4fGl2/w5pUbDfvUGIlAf7uKbe6vj/CyF6zPxAr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YCk8MAAADcAAAADwAAAAAAAAAAAAAAAACYAgAAZHJzL2Rv&#10;d25yZXYueG1sUEsFBgAAAAAEAAQA9QAAAIgDAAAAAA==&#10;">
                    <v:textbox>
                      <w:txbxContent>
                        <w:p w:rsidR="009A7E39" w:rsidRPr="008E6026" w:rsidRDefault="009A7E39" w:rsidP="009A7E39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8E6026">
                            <w:rPr>
                              <w:rFonts w:hint="eastAsia"/>
                              <w:sz w:val="24"/>
                            </w:rPr>
                            <w:t>专业定位</w:t>
                          </w:r>
                        </w:p>
                        <w:p w:rsidR="009A7E39" w:rsidRPr="008E6026" w:rsidRDefault="009A7E39" w:rsidP="009A7E39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8E6026">
                            <w:rPr>
                              <w:rFonts w:hint="eastAsia"/>
                              <w:sz w:val="24"/>
                            </w:rPr>
                            <w:t>培养目标</w:t>
                          </w:r>
                        </w:p>
                      </w:txbxContent>
                    </v:textbox>
                  </v:shape>
                  <v:shape id="Text Box 21" o:spid="_x0000_s1045" type="#_x0000_t202" style="position:absolute;left:4728;top:6633;width:1514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qnCMMA&#10;AADcAAAADwAAAGRycy9kb3ducmV2LnhtbERPTWvCQBC9F/wPywheim6qRdPUVUSo6M2q2OuQHZPQ&#10;7Gy6u43x37tCobd5vM+ZLztTi5acrywreBklIIhzqysuFJyOH8MUhA/IGmvLpOBGHpaL3tMcM22v&#10;/EntIRQihrDPUEEZQpNJ6fOSDPqRbYgjd7HOYIjQFVI7vMZwU8txkkylwYpjQ4kNrUvKvw+/RkH6&#10;um2//G6yP+fTS/0Wnmft5scpNeh3q3cQgbrwL/5zb3Wcn87g8U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qnCMMAAADcAAAADwAAAAAAAAAAAAAAAACYAgAAZHJzL2Rv&#10;d25yZXYueG1sUEsFBgAAAAAEAAQA9QAAAIgDAAAAAA==&#10;">
                    <v:textbox>
                      <w:txbxContent>
                        <w:p w:rsidR="009A7E39" w:rsidRPr="008E6026" w:rsidRDefault="009A7E39" w:rsidP="009A7E3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教育</w:t>
                          </w:r>
                        </w:p>
                        <w:p w:rsidR="009A7E39" w:rsidRPr="008E6026" w:rsidRDefault="009A7E39" w:rsidP="009A7E39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8E6026">
                            <w:rPr>
                              <w:rFonts w:hint="eastAsia"/>
                              <w:sz w:val="24"/>
                            </w:rPr>
                            <w:t>教学条件</w:t>
                          </w:r>
                        </w:p>
                      </w:txbxContent>
                    </v:textbox>
                  </v:shape>
                  <v:shape id="Text Box 22" o:spid="_x0000_s1046" type="#_x0000_t202" style="position:absolute;left:4740;top:8583;width:1514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UzesYA&#10;AADcAAAADwAAAGRycy9kb3ducmV2LnhtbESPQU/CQBCF7yb+h82YeCGwVQmUykKMiQZuiASuk+7Q&#10;NnZn6+5a6r93DiTeZvLevPfNcj24VvUUYuPZwMMkA0VcettwZeDw+TbOQcWEbLH1TAZ+KcJ6dXuz&#10;xML6C39Qv0+VkhCOBRqoU+oKrWNZk8M48R2xaGcfHCZZQ6VtwIuEu1Y/ZtlMO2xYGmrs6LWm8mv/&#10;4wzk001/itun3bGcndtFGs379+9gzP3d8PIMKtGQ/s3X640V/Fxo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UzesYAAADcAAAADwAAAAAAAAAAAAAAAACYAgAAZHJz&#10;L2Rvd25yZXYueG1sUEsFBgAAAAAEAAQA9QAAAIsDAAAAAA==&#10;">
                    <v:textbox>
                      <w:txbxContent>
                        <w:p w:rsidR="009A7E39" w:rsidRDefault="009A7E39" w:rsidP="009A7E3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教育</w:t>
                          </w:r>
                          <w:r w:rsidRPr="008E6026">
                            <w:rPr>
                              <w:rFonts w:hint="eastAsia"/>
                              <w:sz w:val="24"/>
                            </w:rPr>
                            <w:t>教学</w:t>
                          </w:r>
                        </w:p>
                        <w:p w:rsidR="009A7E39" w:rsidRPr="008E6026" w:rsidRDefault="009A7E39" w:rsidP="009A7E39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8E6026">
                            <w:rPr>
                              <w:rFonts w:hint="eastAsia"/>
                              <w:sz w:val="24"/>
                            </w:rPr>
                            <w:t>过程</w:t>
                          </w:r>
                        </w:p>
                      </w:txbxContent>
                    </v:textbox>
                  </v:shape>
                  <v:shape id="Text Box 23" o:spid="_x0000_s1047" type="#_x0000_t202" style="position:absolute;left:4760;top:10545;width:1514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W4cMA&#10;AADcAAAADwAAAGRycy9kb3ducmV2LnhtbERPTWvCQBC9C/0PyxR6kbqxFY3RVUrBYm8aS3sdsmMS&#10;zM7G3TWm/75bELzN433Oct2bRnTkfG1ZwXiUgCAurK65VPB12DynIHxA1thYJgW/5GG9ehgsMdP2&#10;ynvq8lCKGMI+QwVVCG0mpS8qMuhHtiWO3NE6gyFCV0rt8BrDTSNfkmQqDdYcGyps6b2i4pRfjIJ0&#10;su1+/Ofr7ruYHpt5GM66j7NT6umxf1uACNSHu/jm3uo4P53D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mW4cMAAADcAAAADwAAAAAAAAAAAAAAAACYAgAAZHJzL2Rv&#10;d25yZXYueG1sUEsFBgAAAAAEAAQA9QAAAIgDAAAAAA==&#10;">
                    <v:textbox>
                      <w:txbxContent>
                        <w:p w:rsidR="009A7E39" w:rsidRPr="008E6026" w:rsidRDefault="009A7E39" w:rsidP="009A7E39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9A7E39" w:rsidRPr="008E6026" w:rsidRDefault="009A7E39" w:rsidP="009A7E39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8E6026">
                            <w:rPr>
                              <w:rFonts w:hint="eastAsia"/>
                              <w:sz w:val="24"/>
                            </w:rPr>
                            <w:t>教学过程</w:t>
                          </w:r>
                        </w:p>
                      </w:txbxContent>
                    </v:textbox>
                  </v:shape>
                  <v:shape id="Text Box 24" o:spid="_x0000_s1048" type="#_x0000_t202" style="position:absolute;left:7304;top:4845;width:3076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qpoc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gyz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qpocYAAADcAAAADwAAAAAAAAAAAAAAAACYAgAAZHJz&#10;L2Rvd25yZXYueG1sUEsFBgAAAAAEAAQA9QAAAIsDAAAAAA==&#10;">
                    <v:textbox>
                      <w:txbxContent>
                        <w:p w:rsidR="009A7E39" w:rsidRDefault="009A7E39" w:rsidP="009A7E39">
                          <w:pPr>
                            <w:numPr>
                              <w:ilvl w:val="0"/>
                              <w:numId w:val="1"/>
                            </w:numPr>
                          </w:pPr>
                          <w:r>
                            <w:rPr>
                              <w:rFonts w:hint="eastAsia"/>
                            </w:rPr>
                            <w:t>学校教育教学质量监控与评价工作委员会</w:t>
                          </w:r>
                        </w:p>
                        <w:p w:rsidR="009A7E39" w:rsidRDefault="009A7E39" w:rsidP="009A7E39">
                          <w:pPr>
                            <w:numPr>
                              <w:ilvl w:val="0"/>
                              <w:numId w:val="1"/>
                            </w:numPr>
                          </w:pPr>
                          <w:r>
                            <w:rPr>
                              <w:rFonts w:hint="eastAsia"/>
                            </w:rPr>
                            <w:t>校督导室</w:t>
                          </w:r>
                        </w:p>
                        <w:p w:rsidR="009A7E39" w:rsidRDefault="009A7E39" w:rsidP="009A7E39">
                          <w:pPr>
                            <w:numPr>
                              <w:ilvl w:val="0"/>
                              <w:numId w:val="1"/>
                            </w:numPr>
                          </w:pPr>
                          <w:r>
                            <w:rPr>
                              <w:rFonts w:hint="eastAsia"/>
                            </w:rPr>
                            <w:t>各系部</w:t>
                          </w:r>
                        </w:p>
                        <w:p w:rsidR="009A7E39" w:rsidRDefault="003A1A65" w:rsidP="009A7E39">
                          <w:pPr>
                            <w:numPr>
                              <w:ilvl w:val="0"/>
                              <w:numId w:val="1"/>
                            </w:numPr>
                          </w:pPr>
                          <w:r>
                            <w:rPr>
                              <w:rFonts w:hint="eastAsia"/>
                            </w:rPr>
                            <w:t>学生教育教学质量监控与评价信息小组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25" o:spid="_x0000_s1049" type="#_x0000_t202" style="position:absolute;left:7320;top:9000;width:3076;height:1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MOsMA&#10;AADcAAAADwAAAGRycy9kb3ducmV2LnhtbERPTWvCQBC9C/0PyxS8iNloi5roKqXQorfWil6H7JiE&#10;ZmfT3W2M/94VCr3N433OatObRnTkfG1ZwSRJQRAXVtdcKjh8vY0XIHxA1thYJgVX8rBZPwxWmGt7&#10;4U/q9qEUMYR9jgqqENpcSl9UZNAntiWO3Nk6gyFCV0rt8BLDTSOnaTqTBmuODRW29FpR8b3/NQoW&#10;z9vu5HdPH8didm6yMJp37z9OqeFj/7IEEagP/+I/91bH+dkE7s/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YMOsMAAADcAAAADwAAAAAAAAAAAAAAAACYAgAAZHJzL2Rv&#10;d25yZXYueG1sUEsFBgAAAAAEAAQA9QAAAIgDAAAAAA==&#10;">
                    <v:textbox>
                      <w:txbxContent>
                        <w:p w:rsidR="009A7E39" w:rsidRDefault="009A7E39" w:rsidP="009A7E39">
                          <w:pPr>
                            <w:numPr>
                              <w:ilvl w:val="0"/>
                              <w:numId w:val="2"/>
                            </w:numPr>
                          </w:pPr>
                          <w:r>
                            <w:rPr>
                              <w:rFonts w:hint="eastAsia"/>
                            </w:rPr>
                            <w:t>教学检查、巡视</w:t>
                          </w:r>
                        </w:p>
                        <w:p w:rsidR="009A7E39" w:rsidRDefault="009A7E39" w:rsidP="009A7E39">
                          <w:pPr>
                            <w:numPr>
                              <w:ilvl w:val="0"/>
                              <w:numId w:val="2"/>
                            </w:numPr>
                          </w:pPr>
                          <w:r>
                            <w:rPr>
                              <w:rFonts w:hint="eastAsia"/>
                            </w:rPr>
                            <w:t>领导、专家听课</w:t>
                          </w:r>
                        </w:p>
                        <w:p w:rsidR="009A7E39" w:rsidRDefault="009A7E39" w:rsidP="009A7E39">
                          <w:pPr>
                            <w:numPr>
                              <w:ilvl w:val="0"/>
                              <w:numId w:val="2"/>
                            </w:numPr>
                          </w:pPr>
                          <w:r>
                            <w:rPr>
                              <w:rFonts w:hint="eastAsia"/>
                            </w:rPr>
                            <w:t>课堂</w:t>
                          </w:r>
                          <w:r>
                            <w:rPr>
                              <w:rFonts w:hint="eastAsia"/>
                            </w:rPr>
                            <w:t>(</w:t>
                          </w:r>
                          <w:r>
                            <w:rPr>
                              <w:rFonts w:hint="eastAsia"/>
                            </w:rPr>
                            <w:t>实训</w:t>
                          </w:r>
                          <w:r>
                            <w:rPr>
                              <w:rFonts w:hint="eastAsia"/>
                            </w:rPr>
                            <w:t>)</w:t>
                          </w:r>
                          <w:r>
                            <w:rPr>
                              <w:rFonts w:hint="eastAsia"/>
                            </w:rPr>
                            <w:t>教学评估</w:t>
                          </w:r>
                        </w:p>
                        <w:p w:rsidR="009A7E39" w:rsidRDefault="009A7E39" w:rsidP="009A7E39">
                          <w:pPr>
                            <w:numPr>
                              <w:ilvl w:val="0"/>
                              <w:numId w:val="2"/>
                            </w:numPr>
                          </w:pPr>
                          <w:r>
                            <w:rPr>
                              <w:rFonts w:hint="eastAsia"/>
                            </w:rPr>
                            <w:t>教育教学信息反馈</w:t>
                          </w:r>
                        </w:p>
                        <w:p w:rsidR="009A7E39" w:rsidRDefault="009A7E39" w:rsidP="009A7E39">
                          <w:pPr>
                            <w:numPr>
                              <w:ilvl w:val="0"/>
                              <w:numId w:val="2"/>
                            </w:numPr>
                          </w:pPr>
                          <w:r>
                            <w:rPr>
                              <w:rFonts w:hint="eastAsia"/>
                            </w:rPr>
                            <w:t>班主任工作探讨等</w:t>
                          </w:r>
                        </w:p>
                      </w:txbxContent>
                    </v:textbox>
                  </v:shape>
                  <v:line id="Line 26" o:spid="_x0000_s1050" style="position:absolute;flip:x;visibility:visible;mso-wrap-style:square" from="3808,5085" to="4724,5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o5ssQAAADcAAAADwAAAGRycy9kb3ducmV2LnhtbESPQWvCQBCF70L/wzKFXoJuqiA1dZXW&#10;KgjioerB45CdJqHZ2ZAdNf57VxC8zfDe9+bNdN65Wp2pDZVnA++DFBRx7m3FhYHDftX/ABUE2WLt&#10;mQxcKcB89tKbYmb9hX/pvJNCxRAOGRooRZpM65CX5DAMfEMctT/fOpS4toW2LV5iuKv1ME3H2mHF&#10;8UKJDS1Kyv93JxdrrLb8Mxol304nyYSWR9mkWox5e+2+PkEJdfI0P+i1jdxkCPdn4gR6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KjmyxAAAANwAAAAPAAAAAAAAAAAA&#10;AAAAAKECAABkcnMvZG93bnJldi54bWxQSwUGAAAAAAQABAD5AAAAkgMAAAAA&#10;">
                    <v:stroke endarrow="block"/>
                  </v:line>
                  <v:line id="Line 27" o:spid="_x0000_s1051" style="position:absolute;flip:x;visibility:visible;mso-wrap-style:square" from="3810,7065" to="4726,7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acKcUAAADcAAAADwAAAGRycy9kb3ducmV2LnhtbESPT2vCQBDF70K/wzIFL0E3NSA1ukr/&#10;KBTEg6kHj0N2moRmZ0N2qvHbdwsFbzO893vzZrUZXKsu1IfGs4GnaQqKuPS24crA6XM3eQYVBNli&#10;65kM3CjAZv0wWmFu/ZWPdCmkUjGEQ44GapEu1zqUNTkMU98RR+3L9w4lrn2lbY/XGO5aPUvTuXbY&#10;cLxQY0dvNZXfxY+LNXYHfs+y5NXpJFnQ9iz7VIsx48fhZQlKaJC7+Z/+sJFbZPD3TJx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acKcUAAADcAAAADwAAAAAAAAAA&#10;AAAAAAChAgAAZHJzL2Rvd25yZXYueG1sUEsFBgAAAAAEAAQA+QAAAJMDAAAAAA==&#10;">
                    <v:stroke endarrow="block"/>
                  </v:line>
                  <v:line id="Line 28" o:spid="_x0000_s1052" style="position:absolute;flip:x;visibility:visible;mso-wrap-style:square" from="3814,9060" to="4730,9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8EXcUAAADcAAAADwAAAGRycy9kb3ducmV2LnhtbESPQWvCQBCF70L/wzIFL0E3Vik1dZVa&#10;FQrSQ6MHj0N2moRmZ0N21PTfdwuCtxne+968Wax616gLdaH2bGAyTkERF97WXBo4HnajF1BBkC02&#10;nsnALwVYLR8GC8ysv/IXXXIpVQzhkKGBSqTNtA5FRQ7D2LfEUfv2nUOJa1dq2+E1hrtGP6Xps3ZY&#10;c7xQYUvvFRU/+dnFGrtP3kynydrpJJnT9iT7VIsxw8f+7RWUUC93843+sJGbz+D/mTiB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8EXcUAAADcAAAADwAAAAAAAAAA&#10;AAAAAAChAgAAZHJzL2Rvd25yZXYueG1sUEsFBgAAAAAEAAQA+QAAAJMDAAAAAA==&#10;">
                    <v:stroke endarrow="block"/>
                  </v:line>
                  <v:line id="Line 29" o:spid="_x0000_s1053" style="position:absolute;flip:x;visibility:visible;mso-wrap-style:square" from="3820,11055" to="4736,11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OhxsUAAADcAAAADwAAAGRycy9kb3ducmV2LnhtbESPQWvCQBCF70L/wzIFL0E3Viw1dZVa&#10;FQrSQ6MHj0N2moRmZ0N21PTfdwuCtxne+968Wax616gLdaH2bGAyTkERF97WXBo4HnajF1BBkC02&#10;nsnALwVYLR8GC8ysv/IXXXIpVQzhkKGBSqTNtA5FRQ7D2LfEUfv2nUOJa1dq2+E1hrtGP6Xps3ZY&#10;c7xQYUvvFRU/+dnFGrtP3kynydrpJJnT9iT7VIsxw8f+7RWUUC93843+sJGbz+D/mTiB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OhxsUAAADcAAAADwAAAAAAAAAA&#10;AAAAAAChAgAAZHJzL2Rvd25yZXYueG1sUEsFBgAAAAAEAAQA+QAAAJMDAAAAAA==&#10;">
                    <v:stroke endarrow="block"/>
                  </v:line>
                  <v:line id="Line 30" o:spid="_x0000_s1054" style="position:absolute;visibility:visible;mso-wrap-style:square" from="6254,5100" to="6554,5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ots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Vqi2xAAAANwAAAAPAAAAAAAAAAAA&#10;AAAAAKECAABkcnMvZG93bnJldi54bWxQSwUGAAAAAAQABAD5AAAAkgMAAAAA&#10;"/>
                  <v:line id="Line 31" o:spid="_x0000_s1055" style="position:absolute;visibility:visible;mso-wrap-style:square" from="6270,11040" to="6570,1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oNLc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PU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oNLcUAAADcAAAADwAAAAAAAAAA&#10;AAAAAAChAgAAZHJzL2Rvd25yZXYueG1sUEsFBgAAAAAEAAQA+QAAAJMDAAAAAA==&#10;"/>
                  <v:line id="Line 32" o:spid="_x0000_s1056" style="position:absolute;visibility:visible;mso-wrap-style:square" from="6254,7095" to="6554,7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WZX8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hZlfxwAAANwAAAAPAAAAAAAA&#10;AAAAAAAAAKECAABkcnMvZG93bnJldi54bWxQSwUGAAAAAAQABAD5AAAAlQMAAAAA&#10;"/>
                  <v:line id="Line 33" o:spid="_x0000_s1057" style="position:absolute;visibility:visible;mso-wrap-style:square" from="6268,9060" to="6568,9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k8xMQAAADcAAAADwAAAGRycy9kb3ducmV2LnhtbERPTWvCQBC9F/wPyxR6q5taCDV1FWkR&#10;1INULbTHMTtNUrOzYXdN4r93BcHbPN7nTGa9qUVLzleWFbwMExDEudUVFwq+94vnNxA+IGusLZOC&#10;M3mYTQcPE8y07XhL7S4UIoawz1BBGUKTSenzkgz6oW2II/dnncEQoSukdtjFcFPLUZKk0mDFsaHE&#10;hj5Kyo+7k1Gwef1K2/lqvex/Vukh/9wefv87p9TTYz9/BxGoD3fxzb3Ucf54DN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yTzExAAAANwAAAAPAAAAAAAAAAAA&#10;AAAAAKECAABkcnMvZG93bnJldi54bWxQSwUGAAAAAAQABAD5AAAAkgMAAAAA&#10;"/>
                  <v:line id="Line 34" o:spid="_x0000_s1058" style="position:absolute;visibility:visible;mso-wrap-style:square" from="6540,5100" to="6570,11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xhosUAAADcAAAADwAAAAAAAAAA&#10;AAAAAAChAgAAZHJzL2Rvd25yZXYueG1sUEsFBgAAAAAEAAQA+QAAAJMDAAAAAA==&#10;"/>
                  <v:line id="Line 35" o:spid="_x0000_s1059" style="position:absolute;flip:x;visibility:visible;mso-wrap-style:square" from="6540,5894" to="7290,5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dTPsUAAADcAAAADwAAAGRycy9kb3ducmV2LnhtbESPQWvCQBCF7wX/wzKCl1B3VSg1dZW2&#10;KhSKh2oPPQ7ZMQlmZ0N2qvHfdwWhx8eb9715i1XvG3WmLtaBLUzGBhRxEVzNpYXvw/bxGVQUZIdN&#10;YLJwpQir5eBhgbkLF/6i815KlSAcc7RQibS51rGoyGMch5Y4ecfQeZQku1K7Di8J7hs9NeZJe6w5&#10;NVTY0ntFxWn/69Mb2x2vZ7Pszessm9PmRz6NFmtHw/71BZRQL//H9/SHszA1E7iNSQT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dTPsUAAADcAAAADwAAAAAAAAAA&#10;AAAAAAChAgAAZHJzL2Rvd25yZXYueG1sUEsFBgAAAAAEAAQA+QAAAJMDAAAAAA==&#10;">
                    <v:stroke endarrow="block"/>
                  </v:line>
                  <v:line id="Line 36" o:spid="_x0000_s1060" style="position:absolute;visibility:visible;mso-wrap-style:square" from="8790,6975" to="8790,8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qK2sQAAADc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zL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eoraxAAAANwAAAAPAAAAAAAAAAAA&#10;AAAAAKECAABkcnMvZG93bnJldi54bWxQSwUGAAAAAAQABAD5AAAAkgMAAAAA&#10;">
                    <v:stroke endarrow="block"/>
                  </v:line>
                </v:group>
                <v:shape id="Text Box 37" o:spid="_x0000_s1061" type="#_x0000_t202" style="position:absolute;left:7950;top:5355;width:736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g68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0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4OvEAAAA3AAAAA8AAAAAAAAAAAAAAAAAmAIAAGRycy9k&#10;b3ducmV2LnhtbFBLBQYAAAAABAAEAPUAAACJAwAAAAA=&#10;" filled="f" stroked="f">
                  <v:textbox>
                    <w:txbxContent>
                      <w:p w:rsidR="009A7E39" w:rsidRDefault="009A7E39" w:rsidP="009A7E39">
                        <w:r>
                          <w:rPr>
                            <w:rFonts w:hint="eastAsia"/>
                          </w:rPr>
                          <w:t>机构</w:t>
                        </w:r>
                      </w:p>
                    </w:txbxContent>
                  </v:textbox>
                </v:shape>
                <v:shape id="Text Box 38" o:spid="_x0000_s1062" type="#_x0000_t202" style="position:absolute;left:8010;top:9450;width:736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4n8MA&#10;AADc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ag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54n8MAAADcAAAADwAAAAAAAAAAAAAAAACYAgAAZHJzL2Rv&#10;d25yZXYueG1sUEsFBgAAAAAEAAQA9QAAAIgDAAAAAA==&#10;" filled="f" stroked="f">
                  <v:textbox>
                    <w:txbxContent>
                      <w:p w:rsidR="009A7E39" w:rsidRDefault="009A7E39" w:rsidP="009A7E39">
                        <w:r>
                          <w:rPr>
                            <w:rFonts w:hint="eastAsia"/>
                          </w:rPr>
                          <w:t>方式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宋体" w:hAnsi="宋体" w:hint="eastAsia"/>
          <w:sz w:val="28"/>
          <w:szCs w:val="28"/>
        </w:rPr>
        <w:t xml:space="preserve">                                            </w:t>
      </w:r>
    </w:p>
    <w:p w:rsidR="009A7E39" w:rsidRDefault="009A7E39" w:rsidP="009A7E39">
      <w:pPr>
        <w:spacing w:line="240" w:lineRule="atLeast"/>
        <w:rPr>
          <w:rFonts w:ascii="宋体" w:hAnsi="宋体"/>
          <w:sz w:val="28"/>
          <w:szCs w:val="28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8"/>
          <w:szCs w:val="28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8"/>
          <w:szCs w:val="28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8"/>
          <w:szCs w:val="28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8"/>
          <w:szCs w:val="28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8"/>
          <w:szCs w:val="28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</w:t>
      </w:r>
    </w:p>
    <w:p w:rsidR="009A7E39" w:rsidRDefault="009A7E39" w:rsidP="009A7E39">
      <w:pPr>
        <w:spacing w:line="240" w:lineRule="atLeast"/>
        <w:rPr>
          <w:rFonts w:ascii="宋体" w:hAnsi="宋体"/>
          <w:sz w:val="28"/>
          <w:szCs w:val="28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8"/>
          <w:szCs w:val="28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8"/>
          <w:szCs w:val="28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8"/>
          <w:szCs w:val="28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8"/>
          <w:szCs w:val="28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8"/>
          <w:szCs w:val="28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8"/>
          <w:szCs w:val="28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8"/>
          <w:szCs w:val="28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8"/>
          <w:szCs w:val="28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8"/>
          <w:szCs w:val="28"/>
        </w:rPr>
      </w:pPr>
    </w:p>
    <w:p w:rsidR="009A7E39" w:rsidRDefault="009A7E39" w:rsidP="009A7E39">
      <w:pPr>
        <w:rPr>
          <w:sz w:val="24"/>
        </w:rPr>
      </w:pPr>
      <w:r>
        <w:rPr>
          <w:rFonts w:hint="eastAsia"/>
          <w:sz w:val="24"/>
        </w:rPr>
        <w:lastRenderedPageBreak/>
        <w:t>附件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：</w:t>
      </w:r>
    </w:p>
    <w:p w:rsidR="009A7E39" w:rsidRPr="00CE5E52" w:rsidRDefault="009A7E39" w:rsidP="009A7E39">
      <w:pPr>
        <w:spacing w:line="0" w:lineRule="atLeast"/>
        <w:jc w:val="center"/>
        <w:rPr>
          <w:sz w:val="28"/>
          <w:szCs w:val="28"/>
        </w:rPr>
      </w:pPr>
      <w:r w:rsidRPr="00CE5E52">
        <w:rPr>
          <w:rFonts w:hint="eastAsia"/>
          <w:sz w:val="28"/>
          <w:szCs w:val="28"/>
        </w:rPr>
        <w:t>江苏省泰兴</w:t>
      </w:r>
      <w:r>
        <w:rPr>
          <w:rFonts w:hint="eastAsia"/>
          <w:sz w:val="28"/>
          <w:szCs w:val="28"/>
        </w:rPr>
        <w:t>中等专业学校</w:t>
      </w:r>
    </w:p>
    <w:p w:rsidR="009A7E39" w:rsidRDefault="009A7E39" w:rsidP="009A7E39">
      <w:pPr>
        <w:spacing w:line="0" w:lineRule="atLeas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教育教学质量监控</w:t>
      </w:r>
      <w:r w:rsidRPr="00AA0600">
        <w:rPr>
          <w:rFonts w:ascii="黑体" w:eastAsia="黑体" w:hint="eastAsia"/>
          <w:sz w:val="32"/>
          <w:szCs w:val="32"/>
        </w:rPr>
        <w:t>工作流程图</w:t>
      </w: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142240</wp:posOffset>
                </wp:positionV>
                <wp:extent cx="5533390" cy="7775575"/>
                <wp:effectExtent l="22860" t="6350" r="6350" b="9525"/>
                <wp:wrapNone/>
                <wp:docPr id="105" name="组合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7775575"/>
                          <a:chOff x="1830" y="2754"/>
                          <a:chExt cx="8714" cy="12245"/>
                        </a:xfrm>
                      </wpg:grpSpPr>
                      <wps:wsp>
                        <wps:cNvPr id="106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5278" y="2754"/>
                            <a:ext cx="1246" cy="554"/>
                          </a:xfrm>
                          <a:prstGeom prst="wedgeEllipseCallout">
                            <a:avLst>
                              <a:gd name="adj1" fmla="val -12759"/>
                              <a:gd name="adj2" fmla="val -1732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Default="009A7E39" w:rsidP="009A7E39"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开始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056" y="14445"/>
                            <a:ext cx="1246" cy="554"/>
                          </a:xfrm>
                          <a:prstGeom prst="wedgeEllipseCallout">
                            <a:avLst>
                              <a:gd name="adj1" fmla="val -10273"/>
                              <a:gd name="adj2" fmla="val -4440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Default="009A7E39" w:rsidP="009A7E39"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结束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198" y="3600"/>
                            <a:ext cx="390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Default="009A7E39" w:rsidP="009A7E39">
                              <w:r>
                                <w:rPr>
                                  <w:rFonts w:hint="eastAsia"/>
                                </w:rPr>
                                <w:t>制定学校教育教学质量监控实施方案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798" y="4290"/>
                            <a:ext cx="2686" cy="7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Default="009A7E39" w:rsidP="009A7E39">
                              <w:pPr>
                                <w:jc w:val="distribute"/>
                              </w:pPr>
                              <w:r>
                                <w:rPr>
                                  <w:rFonts w:hint="eastAsia"/>
                                </w:rPr>
                                <w:t>教育教学督导组制定相关的学期工作计划工作安排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844" y="4501"/>
                            <a:ext cx="1860" cy="1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Pr="00C35DE0" w:rsidRDefault="009A7E39" w:rsidP="009A7E3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35DE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对人才培养方案授课计划教案</w:t>
                              </w:r>
                              <w:r w:rsidRPr="00C35DE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教材等执行情况和教学各环节质量检查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854" y="5340"/>
                            <a:ext cx="1244" cy="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Default="009A7E39" w:rsidP="009A7E3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现场督导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264" y="5340"/>
                            <a:ext cx="1576" cy="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Default="009A7E39" w:rsidP="009A7E39">
                              <w:r>
                                <w:rPr>
                                  <w:rFonts w:hint="eastAsia"/>
                                </w:rPr>
                                <w:t>各系部日常</w:t>
                              </w:r>
                            </w:p>
                            <w:p w:rsidR="009A7E39" w:rsidRDefault="009A7E39" w:rsidP="009A7E39">
                              <w:r>
                                <w:rPr>
                                  <w:rFonts w:hint="eastAsia"/>
                                </w:rPr>
                                <w:t>教育教学情况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6988" y="5355"/>
                            <a:ext cx="1620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Default="009A7E39" w:rsidP="009A7E3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质量评价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774" y="5340"/>
                            <a:ext cx="1606" cy="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Pr="00C35DE0" w:rsidRDefault="009A7E39" w:rsidP="009A7E39">
                              <w:pPr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35DE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组织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教育</w:t>
                              </w:r>
                              <w:r w:rsidRPr="00C35DE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教学质量调查学生座谈会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264" y="3720"/>
                            <a:ext cx="1936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7E39" w:rsidRPr="00D7054B" w:rsidRDefault="009A7E39" w:rsidP="009A7E3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966" y="6375"/>
                            <a:ext cx="1198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Default="009A7E39" w:rsidP="009A7E3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学校</w:t>
                              </w:r>
                            </w:p>
                            <w:p w:rsidR="009A7E39" w:rsidRDefault="009A7E39" w:rsidP="009A7E3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督导</w:t>
                              </w:r>
                            </w:p>
                            <w:p w:rsidR="009A7E39" w:rsidRDefault="009A7E39" w:rsidP="009A7E3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6360"/>
                            <a:ext cx="1182" cy="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Default="009A7E39" w:rsidP="009A7E39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系部</w:t>
                              </w:r>
                            </w:p>
                            <w:p w:rsidR="009A7E39" w:rsidRDefault="009A7E39" w:rsidP="009A7E39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督导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950" y="7396"/>
                            <a:ext cx="1380" cy="2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Pr="00D7054B" w:rsidRDefault="009A7E39" w:rsidP="009A7E3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7054B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专家填写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《评价表》和《听课反馈表》，向授课教师反馈。根据需要，组织集中讨论并汇总，向分管校长上报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826" y="7425"/>
                            <a:ext cx="1350" cy="2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Pr="00D7054B" w:rsidRDefault="009A7E39" w:rsidP="009A7E3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7054B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填写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《同行评价表》和《系部听课意见反馈表》，并向授课教师反馈。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966" y="10305"/>
                            <a:ext cx="1380" cy="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Pr="00D7054B" w:rsidRDefault="009A7E39" w:rsidP="009A7E3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督导组填报《学校教育教学质量监控月报表》，上报校领导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826" y="10335"/>
                            <a:ext cx="1380" cy="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Pr="00D7054B" w:rsidRDefault="009A7E39" w:rsidP="009A7E3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填报《系部教育教学质量月报表》，上交校督导组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950" y="12960"/>
                            <a:ext cx="3360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Default="009A7E39" w:rsidP="009A7E39">
                              <w:r>
                                <w:rPr>
                                  <w:rFonts w:hint="eastAsia"/>
                                </w:rPr>
                                <w:t>综合、归纳、分析、上报与反映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934" y="13740"/>
                            <a:ext cx="3464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Pr="00D7054B" w:rsidRDefault="009A7E39" w:rsidP="009A7E3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提交《学校教育教学质量综合分析报告》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474" y="6405"/>
                            <a:ext cx="826" cy="29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Default="009A7E39" w:rsidP="009A7E3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学生</w:t>
                              </w:r>
                            </w:p>
                            <w:p w:rsidR="009A7E39" w:rsidRDefault="009A7E39" w:rsidP="009A7E3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信息</w:t>
                              </w:r>
                            </w:p>
                            <w:p w:rsidR="009A7E39" w:rsidRDefault="009A7E39" w:rsidP="009A7E3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员填</w:t>
                              </w:r>
                            </w:p>
                            <w:p w:rsidR="009A7E39" w:rsidRDefault="009A7E39" w:rsidP="009A7E39">
                              <w:r>
                                <w:rPr>
                                  <w:rFonts w:hint="eastAsia"/>
                                </w:rPr>
                                <w:t>教育教学质量学生反馈表</w:t>
                              </w:r>
                            </w:p>
                            <w:p w:rsidR="009A7E39" w:rsidRDefault="009A7E39" w:rsidP="009A7E3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表》</w:t>
                              </w:r>
                            </w:p>
                            <w:p w:rsidR="009A7E39" w:rsidRDefault="009A7E39" w:rsidP="009A7E39">
                              <w:pPr>
                                <w:jc w:val="center"/>
                              </w:pPr>
                            </w:p>
                            <w:p w:rsidR="009A7E39" w:rsidRDefault="009A7E39" w:rsidP="009A7E3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5506" y="9690"/>
                            <a:ext cx="914" cy="2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Pr="00E56DE3" w:rsidRDefault="009A7E39" w:rsidP="009A7E3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各系部填写《教育教学质量学生信息反馈汇总表》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6630" y="6480"/>
                            <a:ext cx="734" cy="1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Default="009A7E39" w:rsidP="009A7E3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校督</w:t>
                              </w:r>
                            </w:p>
                            <w:p w:rsidR="009A7E39" w:rsidRDefault="009A7E39" w:rsidP="009A7E3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导室</w:t>
                              </w:r>
                            </w:p>
                            <w:p w:rsidR="009A7E39" w:rsidRDefault="009A7E39" w:rsidP="009A7E3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专家</w:t>
                              </w:r>
                            </w:p>
                            <w:p w:rsidR="009A7E39" w:rsidRDefault="009A7E39" w:rsidP="009A7E3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606" y="6480"/>
                            <a:ext cx="734" cy="1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Default="009A7E39" w:rsidP="009A7E39">
                              <w:pPr>
                                <w:jc w:val="center"/>
                              </w:pPr>
                            </w:p>
                            <w:p w:rsidR="009A7E39" w:rsidRDefault="009A7E39" w:rsidP="009A7E3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同行</w:t>
                              </w:r>
                            </w:p>
                            <w:p w:rsidR="009A7E39" w:rsidRDefault="009A7E39" w:rsidP="009A7E3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536" y="6480"/>
                            <a:ext cx="1050" cy="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Pr="00D7054B" w:rsidRDefault="009A7E39" w:rsidP="009A7E3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学生教育教学质量监控与评价执行委员会组织学生评价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9732" y="6480"/>
                            <a:ext cx="736" cy="2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Default="009A7E39" w:rsidP="009A7E39">
                              <w:r>
                                <w:rPr>
                                  <w:rFonts w:hint="eastAsia"/>
                                </w:rPr>
                                <w:t>各系部进行座</w:t>
                              </w:r>
                            </w:p>
                            <w:p w:rsidR="009A7E39" w:rsidRDefault="009A7E39" w:rsidP="009A7E39">
                              <w:r>
                                <w:rPr>
                                  <w:rFonts w:hint="eastAsia"/>
                                </w:rPr>
                                <w:t>谈会</w:t>
                              </w:r>
                            </w:p>
                            <w:p w:rsidR="009A7E39" w:rsidRDefault="009A7E39" w:rsidP="009A7E39">
                              <w:r>
                                <w:rPr>
                                  <w:rFonts w:hint="eastAsia"/>
                                </w:rPr>
                                <w:t>意见</w:t>
                              </w:r>
                            </w:p>
                            <w:p w:rsidR="009A7E39" w:rsidRDefault="009A7E39" w:rsidP="009A7E39">
                              <w:r>
                                <w:rPr>
                                  <w:rFonts w:hint="eastAsia"/>
                                </w:rPr>
                                <w:t>汇总</w:t>
                              </w:r>
                            </w:p>
                            <w:p w:rsidR="009A7E39" w:rsidRDefault="009A7E39" w:rsidP="009A7E39">
                              <w:r>
                                <w:rPr>
                                  <w:rFonts w:hint="eastAsia"/>
                                </w:rPr>
                                <w:t>上交</w:t>
                              </w:r>
                            </w:p>
                            <w:p w:rsidR="009A7E39" w:rsidRDefault="009A7E39" w:rsidP="009A7E39">
                              <w:r>
                                <w:rPr>
                                  <w:rFonts w:hint="eastAsia"/>
                                </w:rPr>
                                <w:t>校督</w:t>
                              </w:r>
                            </w:p>
                            <w:p w:rsidR="009A7E39" w:rsidRPr="00E56DE3" w:rsidRDefault="009A7E39" w:rsidP="009A7E39">
                              <w:r>
                                <w:rPr>
                                  <w:rFonts w:hint="eastAsia"/>
                                </w:rPr>
                                <w:t>导室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928" y="9120"/>
                            <a:ext cx="258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Default="009A7E39" w:rsidP="009A7E3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教师教育教学质量排名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6914" y="10185"/>
                            <a:ext cx="258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Default="009A7E39" w:rsidP="009A7E3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评价成绩处理及反馈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6928" y="11310"/>
                            <a:ext cx="258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Default="009A7E39" w:rsidP="009A7E3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进行教育教学质量评比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928" y="13740"/>
                            <a:ext cx="3046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Default="009A7E39" w:rsidP="009A7E3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提高教育教学质量与纠正偏差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68"/>
                        <wps:cNvCnPr/>
                        <wps:spPr bwMode="auto">
                          <a:xfrm flipH="1">
                            <a:off x="1830" y="3749"/>
                            <a:ext cx="5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69"/>
                        <wps:cNvCnPr/>
                        <wps:spPr bwMode="auto">
                          <a:xfrm>
                            <a:off x="2384" y="3735"/>
                            <a:ext cx="0" cy="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70"/>
                        <wps:cNvCnPr/>
                        <wps:spPr bwMode="auto">
                          <a:xfrm>
                            <a:off x="5920" y="3300"/>
                            <a:ext cx="14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71"/>
                        <wps:cNvCnPr/>
                        <wps:spPr bwMode="auto">
                          <a:xfrm>
                            <a:off x="5924" y="4005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72"/>
                        <wps:cNvCnPr/>
                        <wps:spPr bwMode="auto">
                          <a:xfrm flipH="1">
                            <a:off x="5910" y="3378"/>
                            <a:ext cx="4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73"/>
                        <wps:cNvCnPr/>
                        <wps:spPr bwMode="auto">
                          <a:xfrm>
                            <a:off x="10544" y="3375"/>
                            <a:ext cx="0" cy="106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74"/>
                        <wps:cNvCnPr/>
                        <wps:spPr bwMode="auto">
                          <a:xfrm>
                            <a:off x="9960" y="13980"/>
                            <a:ext cx="5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75"/>
                        <wps:cNvCnPr/>
                        <wps:spPr bwMode="auto">
                          <a:xfrm>
                            <a:off x="5384" y="13995"/>
                            <a:ext cx="15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76"/>
                        <wps:cNvCnPr/>
                        <wps:spPr bwMode="auto">
                          <a:xfrm>
                            <a:off x="3660" y="13440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77"/>
                        <wps:cNvCnPr/>
                        <wps:spPr bwMode="auto">
                          <a:xfrm>
                            <a:off x="3644" y="14205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78"/>
                        <wps:cNvCnPr/>
                        <wps:spPr bwMode="auto">
                          <a:xfrm>
                            <a:off x="2670" y="12299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79"/>
                        <wps:cNvCnPr/>
                        <wps:spPr bwMode="auto">
                          <a:xfrm>
                            <a:off x="4500" y="1232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80"/>
                        <wps:cNvCnPr/>
                        <wps:spPr bwMode="auto">
                          <a:xfrm>
                            <a:off x="6000" y="12315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81"/>
                        <wps:cNvCnPr/>
                        <wps:spPr bwMode="auto">
                          <a:xfrm>
                            <a:off x="2670" y="12495"/>
                            <a:ext cx="33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82"/>
                        <wps:cNvCnPr/>
                        <wps:spPr bwMode="auto">
                          <a:xfrm>
                            <a:off x="3676" y="12495"/>
                            <a:ext cx="0" cy="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83"/>
                        <wps:cNvCnPr/>
                        <wps:spPr bwMode="auto">
                          <a:xfrm>
                            <a:off x="8234" y="11774"/>
                            <a:ext cx="0" cy="9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84"/>
                        <wps:cNvCnPr/>
                        <wps:spPr bwMode="auto">
                          <a:xfrm>
                            <a:off x="10124" y="9465"/>
                            <a:ext cx="0" cy="3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85"/>
                        <wps:cNvCnPr/>
                        <wps:spPr bwMode="auto">
                          <a:xfrm flipH="1">
                            <a:off x="3674" y="12735"/>
                            <a:ext cx="64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86"/>
                        <wps:cNvCnPr/>
                        <wps:spPr bwMode="auto">
                          <a:xfrm flipH="1">
                            <a:off x="2580" y="10049"/>
                            <a:ext cx="14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87"/>
                        <wps:cNvCnPr/>
                        <wps:spPr bwMode="auto">
                          <a:xfrm>
                            <a:off x="4454" y="10050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88"/>
                        <wps:cNvCnPr/>
                        <wps:spPr bwMode="auto">
                          <a:xfrm>
                            <a:off x="5880" y="933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89"/>
                        <wps:cNvCnPr/>
                        <wps:spPr bwMode="auto">
                          <a:xfrm>
                            <a:off x="8204" y="10635"/>
                            <a:ext cx="0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90"/>
                        <wps:cNvCnPr/>
                        <wps:spPr bwMode="auto">
                          <a:xfrm>
                            <a:off x="8178" y="9570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91"/>
                        <wps:cNvCnPr/>
                        <wps:spPr bwMode="auto">
                          <a:xfrm>
                            <a:off x="6990" y="7965"/>
                            <a:ext cx="0" cy="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92"/>
                        <wps:cNvCnPr/>
                        <wps:spPr bwMode="auto">
                          <a:xfrm>
                            <a:off x="7950" y="7950"/>
                            <a:ext cx="0" cy="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93"/>
                        <wps:cNvCnPr/>
                        <wps:spPr bwMode="auto">
                          <a:xfrm>
                            <a:off x="9060" y="8475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94"/>
                        <wps:cNvCnPr/>
                        <wps:spPr bwMode="auto">
                          <a:xfrm flipV="1">
                            <a:off x="6990" y="8835"/>
                            <a:ext cx="2070" cy="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95"/>
                        <wps:cNvCnPr/>
                        <wps:spPr bwMode="auto">
                          <a:xfrm>
                            <a:off x="8166" y="8810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96"/>
                        <wps:cNvCnPr/>
                        <wps:spPr bwMode="auto">
                          <a:xfrm>
                            <a:off x="2580" y="7080"/>
                            <a:ext cx="14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97"/>
                        <wps:cNvCnPr/>
                        <wps:spPr bwMode="auto">
                          <a:xfrm>
                            <a:off x="4424" y="706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98"/>
                        <wps:cNvCnPr/>
                        <wps:spPr bwMode="auto">
                          <a:xfrm flipH="1">
                            <a:off x="4408" y="5754"/>
                            <a:ext cx="16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99"/>
                        <wps:cNvCnPr/>
                        <wps:spPr bwMode="auto">
                          <a:xfrm>
                            <a:off x="2550" y="6102"/>
                            <a:ext cx="18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00"/>
                        <wps:cNvCnPr/>
                        <wps:spPr bwMode="auto">
                          <a:xfrm>
                            <a:off x="2564" y="6075"/>
                            <a:ext cx="0" cy="3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01"/>
                        <wps:cNvCnPr/>
                        <wps:spPr bwMode="auto">
                          <a:xfrm flipH="1">
                            <a:off x="4394" y="6135"/>
                            <a:ext cx="16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02"/>
                        <wps:cNvCnPr/>
                        <wps:spPr bwMode="auto">
                          <a:xfrm>
                            <a:off x="5880" y="6076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03"/>
                        <wps:cNvCnPr/>
                        <wps:spPr bwMode="auto">
                          <a:xfrm>
                            <a:off x="7740" y="5835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04"/>
                        <wps:cNvCnPr/>
                        <wps:spPr bwMode="auto">
                          <a:xfrm>
                            <a:off x="6944" y="6180"/>
                            <a:ext cx="21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05"/>
                        <wps:cNvCnPr/>
                        <wps:spPr bwMode="auto">
                          <a:xfrm>
                            <a:off x="6950" y="6195"/>
                            <a:ext cx="14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06"/>
                        <wps:cNvCnPr/>
                        <wps:spPr bwMode="auto">
                          <a:xfrm>
                            <a:off x="7920" y="619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07"/>
                        <wps:cNvCnPr/>
                        <wps:spPr bwMode="auto">
                          <a:xfrm>
                            <a:off x="9060" y="6180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08"/>
                        <wps:cNvCnPr/>
                        <wps:spPr bwMode="auto">
                          <a:xfrm>
                            <a:off x="10020" y="6076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09"/>
                        <wps:cNvCnPr/>
                        <wps:spPr bwMode="auto">
                          <a:xfrm flipV="1">
                            <a:off x="3690" y="5175"/>
                            <a:ext cx="5850" cy="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10"/>
                        <wps:cNvCnPr/>
                        <wps:spPr bwMode="auto">
                          <a:xfrm>
                            <a:off x="5954" y="5025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11"/>
                        <wps:cNvCnPr/>
                        <wps:spPr bwMode="auto">
                          <a:xfrm>
                            <a:off x="4394" y="5190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12"/>
                        <wps:cNvCnPr/>
                        <wps:spPr bwMode="auto">
                          <a:xfrm>
                            <a:off x="7770" y="5175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13"/>
                        <wps:cNvCnPr/>
                        <wps:spPr bwMode="auto">
                          <a:xfrm>
                            <a:off x="9524" y="5175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05" o:spid="_x0000_s1063" style="position:absolute;left:0;text-align:left;margin-left:-.9pt;margin-top:11.2pt;width:435.7pt;height:612.25pt;z-index:251661312" coordorigin="1830,2754" coordsize="8714,12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AutoShape 40" o:spid="_x0000_s1064" type="#_x0000_t63" style="position:absolute;left:5278;top:2754;width:1246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U5FcMA&#10;AADcAAAADwAAAGRycy9kb3ducmV2LnhtbERPS2vCQBC+C/0PyxS8mU0L0RJdQyi09CJS7aW3aXZM&#10;QrOzaXbz0F/vFgRv8/E9Z5NNphEDda62rOApikEQF1bXXCr4Or4tXkA4j6yxsUwKzuQg2z7MNphq&#10;O/InDQdfihDCLkUFlfdtKqUrKjLoItsSB+5kO4M+wK6UusMxhJtGPsfxUhqsOTRU2NJrRcXvoTcK&#10;flY711+GZHzPR9z3fz6Zjsm3UvPHKV+D8DT5u/jm/tBhfryE/2fCBX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U5FcMAAADcAAAADwAAAAAAAAAAAAAAAACYAgAAZHJzL2Rv&#10;d25yZXYueG1sUEsFBgAAAAAEAAQA9QAAAIgDAAAAAA==&#10;" adj="8044,7057">
                  <v:textbox>
                    <w:txbxContent>
                      <w:p w:rsidR="009A7E39" w:rsidRDefault="009A7E39" w:rsidP="009A7E3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开始</w:t>
                        </w:r>
                      </w:p>
                    </w:txbxContent>
                  </v:textbox>
                </v:shape>
                <v:shape id="AutoShape 41" o:spid="_x0000_s1065" type="#_x0000_t63" style="position:absolute;left:3056;top:14445;width:1246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zv8AA&#10;AADcAAAADwAAAGRycy9kb3ducmV2LnhtbERPTYvCMBC9C/6HMAveNF0Fu1ajiLLgwT2oq+exGdti&#10;MylJVuu/NwuCt3m8z5ktWlOLGzlfWVbwOUhAEOdWV1wo+D18979A+ICssbZMCh7kYTHvdmaYaXvn&#10;Hd32oRAxhH2GCsoQmkxKn5dk0A9sQxy5i3UGQ4SukNrhPYabWg6TZCwNVhwbSmxoVVJ+3f8ZBcz1&#10;MR2lw8npsl2P0f6cq0I7pXof7XIKIlAb3uKXe6Pj/CSF/2fiB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tzv8AAAADcAAAADwAAAAAAAAAAAAAAAACYAgAAZHJzL2Rvd25y&#10;ZXYueG1sUEsFBgAAAAAEAAQA9QAAAIUDAAAAAA==&#10;" adj="8581,1209">
                  <v:textbox>
                    <w:txbxContent>
                      <w:p w:rsidR="009A7E39" w:rsidRDefault="009A7E39" w:rsidP="009A7E3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结束</w:t>
                        </w:r>
                      </w:p>
                    </w:txbxContent>
                  </v:textbox>
                </v:shape>
                <v:shape id="Text Box 42" o:spid="_x0000_s1066" type="#_x0000_t202" style="position:absolute;left:4198;top:3600;width:390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wIM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+EVp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wIMYAAADcAAAADwAAAAAAAAAAAAAAAACYAgAAZHJz&#10;L2Rvd25yZXYueG1sUEsFBgAAAAAEAAQA9QAAAIsDAAAAAA==&#10;">
                  <v:textbox>
                    <w:txbxContent>
                      <w:p w:rsidR="009A7E39" w:rsidRDefault="009A7E39" w:rsidP="009A7E3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制定学校教育教学质量监控实施方案</w:t>
                        </w:r>
                      </w:p>
                    </w:txbxContent>
                  </v:textbox>
                </v:shape>
                <v:shape id="Text Box 43" o:spid="_x0000_s1067" type="#_x0000_t202" style="position:absolute;left:4798;top:4290;width:2686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Vu8MA&#10;AADcAAAADwAAAGRycy9kb3ducmV2LnhtbERPS2sCMRC+F/wPYYReimatYnXdKKVQsTe10l6HzewD&#10;N5M1Sdftv28Kgrf5+J6TbXrTiI6cry0rmIwTEMS51TWXCk6f76MFCB+QNTaWScEvedisBw8Zptpe&#10;+UDdMZQihrBPUUEVQptK6fOKDPqxbYkjV1hnMEToSqkdXmO4aeRzksylwZpjQ4UtvVWUn48/RsFi&#10;tuu+/cd0/5XPi2YZnl667cUp9TjsX1cgAvXhLr65dzrOT5bw/0y8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qVu8MAAADcAAAADwAAAAAAAAAAAAAAAACYAgAAZHJzL2Rv&#10;d25yZXYueG1sUEsFBgAAAAAEAAQA9QAAAIgDAAAAAA==&#10;">
                  <v:textbox>
                    <w:txbxContent>
                      <w:p w:rsidR="009A7E39" w:rsidRDefault="009A7E39" w:rsidP="009A7E39">
                        <w:pPr>
                          <w:jc w:val="distribute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教育教学督导组制定相关的学期工作计划工作安排</w:t>
                        </w:r>
                      </w:p>
                    </w:txbxContent>
                  </v:textbox>
                </v:shape>
                <v:shape id="Text Box 44" o:spid="_x0000_s1068" type="#_x0000_t202" style="position:absolute;left:1844;top:4501;width:1860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q+8YA&#10;AADcAAAADwAAAGRycy9kb3ducmV2LnhtbESPQW/CMAyF70j8h8iTdplGykAMCgFNk4bgtrFpu1qN&#10;aas1TkmyUv49PkziZus9v/d5teldozoKsfZsYDzKQBEX3tZcGvj6fHucg4oJ2WLjmQxcKMJmPRys&#10;MLf+zB/UHVKpJIRjjgaqlNpc61hU5DCOfEss2tEHh0nWUGob8CzhrtFPWTbTDmuWhgpbeq2o+D38&#10;OQPz6a77ifvJ+3cxOzaL9PDcbU/BmPu7/mUJKlGfbub/650V/LHgyzMygV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mq+8YAAADcAAAADwAAAAAAAAAAAAAAAACYAgAAZHJz&#10;L2Rvd25yZXYueG1sUEsFBgAAAAAEAAQA9QAAAIsDAAAAAA==&#10;">
                  <v:textbox>
                    <w:txbxContent>
                      <w:p w:rsidR="009A7E39" w:rsidRPr="00C35DE0" w:rsidRDefault="009A7E39" w:rsidP="009A7E39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C35DE0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对人才培养方案授课计划教案</w:t>
                        </w:r>
                        <w:r w:rsidRPr="00C35DE0">
                          <w:rPr>
                            <w:rFonts w:hint="eastAsia"/>
                            <w:sz w:val="18"/>
                            <w:szCs w:val="18"/>
                          </w:rPr>
                          <w:t>教材等执行情况和教学各环节质量检查</w:t>
                        </w:r>
                      </w:p>
                    </w:txbxContent>
                  </v:textbox>
                </v:shape>
                <v:shape id="Text Box 45" o:spid="_x0000_s1069" type="#_x0000_t202" style="position:absolute;left:3854;top:5340;width:1244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    <v:textbox>
                    <w:txbxContent>
                      <w:p w:rsidR="009A7E39" w:rsidRDefault="009A7E39" w:rsidP="009A7E39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现场督导</w:t>
                        </w:r>
                      </w:p>
                    </w:txbxContent>
                  </v:textbox>
                </v:shape>
                <v:shape id="Text Box 46" o:spid="_x0000_s1070" type="#_x0000_t202" style="position:absolute;left:5264;top:5340;width:1576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RF8QA&#10;AADcAAAADwAAAGRycy9kb3ducmV2LnhtbERPS2vCQBC+F/wPywi9FN34wEeajZSCYm+tFb0O2TEJ&#10;zc6mu2tM/323IPQ2H99zsk1vGtGR87VlBZNxAoK4sLrmUsHxcztagfABWWNjmRT8kIdNPnjIMNX2&#10;xh/UHUIpYgj7FBVUIbSplL6oyKAf25Y4chfrDIYIXSm1w1sMN42cJslCGqw5NlTY0mtFxdfhahSs&#10;5vvu7N9m76dicWnW4WnZ7b6dUo/D/uUZRKA+/Ivv7r2O8yd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XkRfEAAAA3AAAAA8AAAAAAAAAAAAAAAAAmAIAAGRycy9k&#10;b3ducmV2LnhtbFBLBQYAAAAABAAEAPUAAACJAwAAAAA=&#10;">
                  <v:textbox>
                    <w:txbxContent>
                      <w:p w:rsidR="009A7E39" w:rsidRDefault="009A7E39" w:rsidP="009A7E3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各系部日常</w:t>
                        </w:r>
                      </w:p>
                      <w:p w:rsidR="009A7E39" w:rsidRDefault="009A7E39" w:rsidP="009A7E3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教育教学情况</w:t>
                        </w:r>
                      </w:p>
                    </w:txbxContent>
                  </v:textbox>
                </v:shape>
                <v:shape id="Text Box 47" o:spid="_x0000_s1071" type="#_x0000_t202" style="position:absolute;left:6988;top:5355;width:162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s0jMQA&#10;AADcAAAADwAAAGRycy9kb3ducmV2LnhtbERPS2vCQBC+F/oflil4KbrxgY80GylCi721VvQ6ZMck&#10;NDub7q4x/nu3IPQ2H99zsnVvGtGR87VlBeNRAoK4sLrmUsH++224BOEDssbGMim4kod1/viQYart&#10;hb+o24VSxBD2KSqoQmhTKX1RkUE/si1x5E7WGQwRulJqh5cYbho5SZK5NFhzbKiwpU1Fxc/ubBQs&#10;Z9vu6D+mn4difmpW4XnRvf86pQZP/esLiEB9+Bff3Vsd54+n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bNIzEAAAA3AAAAA8AAAAAAAAAAAAAAAAAmAIAAGRycy9k&#10;b3ducmV2LnhtbFBLBQYAAAAABAAEAPUAAACJAwAAAAA=&#10;">
                  <v:textbox>
                    <w:txbxContent>
                      <w:p w:rsidR="009A7E39" w:rsidRDefault="009A7E39" w:rsidP="009A7E39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质量评价</w:t>
                        </w:r>
                      </w:p>
                    </w:txbxContent>
                  </v:textbox>
                </v:shape>
                <v:shape id="Text Box 48" o:spid="_x0000_s1072" type="#_x0000_t202" style="position:absolute;left:8774;top:5340;width:1606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s+MQA&#10;AADcAAAADwAAAGRycy9kb3ducmV2LnhtbERPS2vCQBC+C/0PyxS8iG604iPNRorQYm/Wil6H7JiE&#10;ZmfT3TWm/75bKHibj+852aY3jejI+dqygukkAUFcWF1zqeD4+TpegfABWWNjmRT8kIdN/jDIMNX2&#10;xh/UHUIpYgj7FBVUIbSplL6oyKCf2JY4chfrDIYIXSm1w1sMN42cJclCGqw5NlTY0rai4utwNQpW&#10;81139u9P+1OxuDTrMFp2b99OqeFj//IMIlAf7uJ/907H+dM5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yrPjEAAAA3AAAAA8AAAAAAAAAAAAAAAAAmAIAAGRycy9k&#10;b3ducmV2LnhtbFBLBQYAAAAABAAEAPUAAACJAwAAAAA=&#10;">
                  <v:textbox>
                    <w:txbxContent>
                      <w:p w:rsidR="009A7E39" w:rsidRPr="00C35DE0" w:rsidRDefault="009A7E39" w:rsidP="009A7E39">
                        <w:pPr>
                          <w:jc w:val="distribute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C35DE0">
                          <w:rPr>
                            <w:rFonts w:hint="eastAsia"/>
                            <w:sz w:val="18"/>
                            <w:szCs w:val="18"/>
                          </w:rPr>
                          <w:t>组织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教育</w:t>
                        </w:r>
                        <w:r w:rsidRPr="00C35DE0">
                          <w:rPr>
                            <w:rFonts w:hint="eastAsia"/>
                            <w:sz w:val="18"/>
                            <w:szCs w:val="18"/>
                          </w:rPr>
                          <w:t>教学质量调查学生座谈会</w:t>
                        </w:r>
                      </w:p>
                    </w:txbxContent>
                  </v:textbox>
                </v:shape>
                <v:shape id="Text Box 49" o:spid="_x0000_s1073" type="#_x0000_t202" style="position:absolute;left:2264;top:3720;width:1936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<v:textbox>
                    <w:txbxContent>
                      <w:p w:rsidR="009A7E39" w:rsidRPr="00D7054B" w:rsidRDefault="009A7E39" w:rsidP="009A7E39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0" o:spid="_x0000_s1074" type="#_x0000_t202" style="position:absolute;left:1966;top:6375;width:1198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XFMMA&#10;AADcAAAADwAAAGRycy9kb3ducmV2LnhtbERPTWvCQBC9C/0PywhepG60Em3qKiK06M1qaa9DdkyC&#10;2dl0dxvjv3cFobd5vM9ZrDpTi5acrywrGI8SEMS51RUXCr6O789zED4ga6wtk4IreVgtn3oLzLS9&#10;8Ce1h1CIGMI+QwVlCE0mpc9LMuhHtiGO3Mk6gyFCV0jt8BLDTS0nSZJKgxXHhhIb2pSUnw9/RsF8&#10;um1//O5l/52np/o1DGftx69TatDv1m8gAnXhX/xwb3WcP07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yXFMMAAADcAAAADwAAAAAAAAAAAAAAAACYAgAAZHJzL2Rv&#10;d25yZXYueG1sUEsFBgAAAAAEAAQA9QAAAIgDAAAAAA==&#10;">
                  <v:textbox>
                    <w:txbxContent>
                      <w:p w:rsidR="009A7E39" w:rsidRDefault="009A7E39" w:rsidP="009A7E39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学校</w:t>
                        </w:r>
                      </w:p>
                      <w:p w:rsidR="009A7E39" w:rsidRDefault="009A7E39" w:rsidP="009A7E39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督导</w:t>
                        </w:r>
                      </w:p>
                      <w:p w:rsidR="009A7E39" w:rsidRDefault="009A7E39" w:rsidP="009A7E39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组</w:t>
                        </w:r>
                      </w:p>
                    </w:txbxContent>
                  </v:textbox>
                </v:shape>
                <v:shape id="Text Box 51" o:spid="_x0000_s1075" type="#_x0000_t202" style="position:absolute;left:3842;top:6360;width:1182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Ayj8MA&#10;AADcAAAADwAAAGRycy9kb3ducmV2LnhtbERPS2sCMRC+F/wPYQq9lJq1io/VKCIo9uaj6HXYjLtL&#10;N5M1iev23zcFwdt8fM+ZLVpTiYacLy0r6HUTEMSZ1SXnCr6P648xCB+QNVaWScEveVjMOy8zTLW9&#10;856aQ8hFDGGfooIihDqV0mcFGfRdWxNH7mKdwRChy6V2eI/hppKfSTKUBkuODQXWtCoo+zncjILx&#10;YNuc/Vd/d8qGl2oS3kfN5uqUenttl1MQgdrwFD/cWx3n90bw/0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Ayj8MAAADcAAAADwAAAAAAAAAAAAAAAACYAgAAZHJzL2Rv&#10;d25yZXYueG1sUEsFBgAAAAAEAAQA9QAAAIgDAAAAAA==&#10;">
                  <v:textbox>
                    <w:txbxContent>
                      <w:p w:rsidR="009A7E39" w:rsidRDefault="009A7E39" w:rsidP="009A7E39">
                        <w:pPr>
                          <w:ind w:firstLineChars="100" w:firstLine="21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系部</w:t>
                        </w:r>
                      </w:p>
                      <w:p w:rsidR="009A7E39" w:rsidRDefault="009A7E39" w:rsidP="009A7E39">
                        <w:pPr>
                          <w:ind w:firstLineChars="100" w:firstLine="21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督导</w:t>
                        </w:r>
                      </w:p>
                    </w:txbxContent>
                  </v:textbox>
                </v:shape>
                <v:shape id="Text Box 52" o:spid="_x0000_s1076" type="#_x0000_t202" style="position:absolute;left:1950;top:7396;width:1380;height:2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+m/cYA&#10;AADcAAAADwAAAGRycy9kb3ducmV2LnhtbESPQW/CMAyF70j8h8iTdplGykAMCgFNk4bgtrFpu1qN&#10;aas1TkmyUv49PkziZus9v/d5teldozoKsfZsYDzKQBEX3tZcGvj6fHucg4oJ2WLjmQxcKMJmPRys&#10;MLf+zB/UHVKpJIRjjgaqlNpc61hU5DCOfEss2tEHh0nWUGob8CzhrtFPWTbTDmuWhgpbeq2o+D38&#10;OQPz6a77ifvJ+3cxOzaL9PDcbU/BmPu7/mUJKlGfbub/650V/LHQyjMygV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+m/cYAAADcAAAADwAAAAAAAAAAAAAAAACYAgAAZHJz&#10;L2Rvd25yZXYueG1sUEsFBgAAAAAEAAQA9QAAAIsDAAAAAA==&#10;">
                  <v:textbox>
                    <w:txbxContent>
                      <w:p w:rsidR="009A7E39" w:rsidRPr="00D7054B" w:rsidRDefault="009A7E39" w:rsidP="009A7E39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D7054B">
                          <w:rPr>
                            <w:rFonts w:hint="eastAsia"/>
                            <w:sz w:val="18"/>
                            <w:szCs w:val="18"/>
                          </w:rPr>
                          <w:t>专家填写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《评价表》和《听课反馈表》，向授课教师反馈。根据需要，组织集中讨论并汇总，向分管校长上报</w:t>
                        </w:r>
                      </w:p>
                    </w:txbxContent>
                  </v:textbox>
                </v:shape>
                <v:shape id="Text Box 53" o:spid="_x0000_s1077" type="#_x0000_t202" style="position:absolute;left:3826;top:7425;width:1350;height:2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DZsMA&#10;AADcAAAADwAAAGRycy9kb3ducmV2LnhtbERPTWvCQBC9C/0PyxS8iNloi5roKqXQorfWil6H7JiE&#10;ZmfT3W2M/94VCr3N433OatObRnTkfG1ZwSRJQRAXVtdcKjh8vY0XIHxA1thYJgVX8rBZPwxWmGt7&#10;4U/q9qEUMYR9jgqqENpcSl9UZNAntiWO3Nk6gyFCV0rt8BLDTSOnaTqTBmuODRW29FpR8b3/NQoW&#10;z9vu5HdPH8didm6yMJp37z9OqeFj/7IEEagP/+I/91bH+ZMM7s/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MDZsMAAADcAAAADwAAAAAAAAAAAAAAAACYAgAAZHJzL2Rv&#10;d25yZXYueG1sUEsFBgAAAAAEAAQA9QAAAIgDAAAAAA==&#10;">
                  <v:textbox>
                    <w:txbxContent>
                      <w:p w:rsidR="009A7E39" w:rsidRPr="00D7054B" w:rsidRDefault="009A7E39" w:rsidP="009A7E39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D7054B">
                          <w:rPr>
                            <w:rFonts w:hint="eastAsia"/>
                            <w:sz w:val="18"/>
                            <w:szCs w:val="18"/>
                          </w:rPr>
                          <w:t>填写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《同行评价表》和《系部听课意见反馈表》，并向授课教师反馈。</w:t>
                        </w:r>
                      </w:p>
                    </w:txbxContent>
                  </v:textbox>
                </v:shape>
                <v:shape id="Text Box 54" o:spid="_x0000_s1078" type="#_x0000_t202" style="position:absolute;left:1966;top:10305;width:1380;height:1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gRsYA&#10;AADcAAAADwAAAGRycy9kb3ducmV2LnhtbESPQW/CMAyF75P2HyIjcZlGOoaAdQQ0ITHBbYNpu1qN&#10;aSsap0tCKf8eHybtZus9v/d5sepdozoKsfZs4GmUgSIuvK25NPB12DzOQcWEbLHxTAauFGG1vL9b&#10;YG79hT+p26dSSQjHHA1UKbW51rGoyGEc+ZZYtKMPDpOsodQ24EXCXaPHWTbVDmuWhgpbWldUnPZn&#10;Z2A+2XY/cff88V1Mj81Leph177/BmOGgf3sFlahP/+a/660V/LHgyzMygV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VgRsYAAADcAAAADwAAAAAAAAAAAAAAAACYAgAAZHJz&#10;L2Rvd25yZXYueG1sUEsFBgAAAAAEAAQA9QAAAIsDAAAAAA==&#10;">
                  <v:textbox>
                    <w:txbxContent>
                      <w:p w:rsidR="009A7E39" w:rsidRPr="00D7054B" w:rsidRDefault="009A7E39" w:rsidP="009A7E39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督导组填报《学校教育教学质量监控月报表》，上报校领导</w:t>
                        </w:r>
                      </w:p>
                    </w:txbxContent>
                  </v:textbox>
                </v:shape>
                <v:shape id="Text Box 55" o:spid="_x0000_s1079" type="#_x0000_t202" style="position:absolute;left:3826;top:10335;width:1380;height:1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F3cQA&#10;AADcAAAADwAAAGRycy9kb3ducmV2LnhtbERPS2vCQBC+F/wPywi9FN34wEeajZSCYm+tFb0O2TEJ&#10;zc6mu2tM/323IPQ2H99zsk1vGtGR87VlBZNxAoK4sLrmUsHxcztagfABWWNjmRT8kIdNPnjIMNX2&#10;xh/UHUIpYgj7FBVUIbSplL6oyKAf25Y4chfrDIYIXSm1w1sMN42cJslCGqw5NlTY0mtFxdfhahSs&#10;5vvu7N9m76dicWnW4WnZ7b6dUo/D/uUZRKA+/Ivv7r2O86c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pxd3EAAAA3AAAAA8AAAAAAAAAAAAAAAAAmAIAAGRycy9k&#10;b3ducmV2LnhtbFBLBQYAAAAABAAEAPUAAACJAwAAAAA=&#10;">
                  <v:textbox>
                    <w:txbxContent>
                      <w:p w:rsidR="009A7E39" w:rsidRPr="00D7054B" w:rsidRDefault="009A7E39" w:rsidP="009A7E39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填报《系部教育教学质量月报表》，上交校督导组</w:t>
                        </w:r>
                      </w:p>
                    </w:txbxContent>
                  </v:textbox>
                </v:shape>
                <v:shape id="Text Box 56" o:spid="_x0000_s1080" type="#_x0000_t202" style="position:absolute;left:1950;top:12960;width:336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bqsMA&#10;AADcAAAADwAAAGRycy9kb3ducmV2LnhtbERPTWvCQBC9F/oflhF6KbppFLWpq5RCRW9WRa9DdkyC&#10;2dl0dxvjv3cFobd5vM+ZLTpTi5acrywreBskIIhzqysuFOx33/0pCB+QNdaWScGVPCzmz08zzLS9&#10;8A+121CIGMI+QwVlCE0mpc9LMugHtiGO3Mk6gyFCV0jt8BLDTS3T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tbqsMAAADcAAAADwAAAAAAAAAAAAAAAACYAgAAZHJzL2Rv&#10;d25yZXYueG1sUEsFBgAAAAAEAAQA9QAAAIgDAAAAAA==&#10;">
                  <v:textbox>
                    <w:txbxContent>
                      <w:p w:rsidR="009A7E39" w:rsidRDefault="009A7E39" w:rsidP="009A7E3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综合、归纳、分析、上报与反映</w:t>
                        </w:r>
                      </w:p>
                    </w:txbxContent>
                  </v:textbox>
                </v:shape>
                <v:shape id="Text Box 57" o:spid="_x0000_s1081" type="#_x0000_t202" style="position:absolute;left:1934;top:13740;width:3464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f+McQA&#10;AADcAAAADwAAAGRycy9kb3ducmV2LnhtbERPS2vCQBC+F/wPywi9lLrxgbUxGymFFnurD+x1yI5J&#10;MDsbd7cx/nu3IPQ2H99zslVvGtGR87VlBeNRAoK4sLrmUsF+9/G8AOEDssbGMim4kodVPnjIMNX2&#10;whvqtqEUMYR9igqqENpUSl9UZNCPbEscuaN1BkOErpTa4SWGm0ZOkmQuDdYcGyps6b2i4rT9NQoW&#10;s3X347+m34difmxew9NL93l2Sj0O+7cliEB9+Bff3Wsd50+m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3/jHEAAAA3AAAAA8AAAAAAAAAAAAAAAAAmAIAAGRycy9k&#10;b3ducmV2LnhtbFBLBQYAAAAABAAEAPUAAACJAwAAAAA=&#10;">
                  <v:textbox>
                    <w:txbxContent>
                      <w:p w:rsidR="009A7E39" w:rsidRPr="00D7054B" w:rsidRDefault="009A7E39" w:rsidP="009A7E39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提交《学校教育教学质量综合分析报告》</w:t>
                        </w:r>
                      </w:p>
                    </w:txbxContent>
                  </v:textbox>
                </v:shape>
                <v:shape id="Text Box 58" o:spid="_x0000_s1082" type="#_x0000_t202" style="position:absolute;left:5474;top:6405;width:826;height:2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5mRcMA&#10;AADcAAAADwAAAGRycy9kb3ducmV2LnhtbERPS2vCQBC+C/6HZYRepG60Ym3MRkqhxd58Ya9DdkyC&#10;2dm4u43pv+8WCt7m43tOtu5NIzpyvrasYDpJQBAXVtdcKjge3h+XIHxA1thYJgU/5GGdDwcZptre&#10;eEfdPpQihrBPUUEVQptK6YuKDPqJbYkjd7bOYIjQlVI7vMVw08hZkiykwZpjQ4UtvVVUXPbfRsFy&#10;vum+/OfT9lQszs1LGD93H1en1MOof12BCNSHu/jfvdFx/mwO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5mRcMAAADcAAAADwAAAAAAAAAAAAAAAACYAgAAZHJzL2Rv&#10;d25yZXYueG1sUEsFBgAAAAAEAAQA9QAAAIgDAAAAAA==&#10;">
                  <v:textbox>
                    <w:txbxContent>
                      <w:p w:rsidR="009A7E39" w:rsidRDefault="009A7E39" w:rsidP="009A7E39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学生</w:t>
                        </w:r>
                      </w:p>
                      <w:p w:rsidR="009A7E39" w:rsidRDefault="009A7E39" w:rsidP="009A7E39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信息</w:t>
                        </w:r>
                      </w:p>
                      <w:p w:rsidR="009A7E39" w:rsidRDefault="009A7E39" w:rsidP="009A7E39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员填</w:t>
                        </w:r>
                      </w:p>
                      <w:p w:rsidR="009A7E39" w:rsidRDefault="009A7E39" w:rsidP="009A7E3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教育教学质量学生反馈表</w:t>
                        </w:r>
                      </w:p>
                      <w:p w:rsidR="009A7E39" w:rsidRDefault="009A7E39" w:rsidP="009A7E39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表》</w:t>
                        </w:r>
                      </w:p>
                      <w:p w:rsidR="009A7E39" w:rsidRDefault="009A7E39" w:rsidP="009A7E39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  <w:p w:rsidR="009A7E39" w:rsidRDefault="009A7E39" w:rsidP="009A7E39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Text Box 59" o:spid="_x0000_s1083" type="#_x0000_t202" style="position:absolute;left:5506;top:9690;width:914;height:2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LD3sMA&#10;AADcAAAADwAAAGRycy9kb3ducmV2LnhtbERPS2sCMRC+C/0PYQpeimarrY/VKCIo9taqtNdhM+4u&#10;3UzWJK7rvzeFgrf5+J4zX7amEg05X1pW8NpPQBBnVpecKzgeNr0JCB+QNVaWScGNPCwXT505ptpe&#10;+YuafchFDGGfooIihDqV0mcFGfR9WxNH7mSdwRChy6V2eI3hppKDJBlJgyXHhgJrWheU/e4vRsHk&#10;bdf8+I/h53c2OlXT8DJutmenVPe5Xc1ABGrDQ/zv3uk4f/AO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LD3sMAAADcAAAADwAAAAAAAAAAAAAAAACYAgAAZHJzL2Rv&#10;d25yZXYueG1sUEsFBgAAAAAEAAQA9QAAAIgDAAAAAA==&#10;">
                  <v:textbox>
                    <w:txbxContent>
                      <w:p w:rsidR="009A7E39" w:rsidRPr="00E56DE3" w:rsidRDefault="009A7E39" w:rsidP="009A7E39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各系部填写《教育教学质量学生信息反馈汇总表》</w:t>
                        </w:r>
                      </w:p>
                    </w:txbxContent>
                  </v:textbox>
                </v:shape>
                <v:shape id="Text Box 60" o:spid="_x0000_s1084" type="#_x0000_t202" style="position:absolute;left:6630;top:6480;width:734;height:1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dqcMA&#10;AADcAAAADwAAAGRycy9kb3ducmV2LnhtbERPTWvCQBC9F/oflhF6KbqplmhTVymFit5sFL0O2TEJ&#10;ZmfT3W2M/94VCr3N433OfNmbRnTkfG1ZwcsoAUFcWF1zqWC/+xrOQPiArLGxTAqu5GG5eHyYY6bt&#10;hb+py0MpYgj7DBVUIbSZlL6oyKAf2ZY4cifrDIYIXSm1w0sMN40cJ0kqDdYcGyps6bOi4pz/GgWz&#10;13V39JvJ9lCkp+YtPE+71Y9T6mnQf7yDCNSHf/Gfe63j/HEK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BdqcMAAADcAAAADwAAAAAAAAAAAAAAAACYAgAAZHJzL2Rv&#10;d25yZXYueG1sUEsFBgAAAAAEAAQA9QAAAIgDAAAAAA==&#10;">
                  <v:textbox>
                    <w:txbxContent>
                      <w:p w:rsidR="009A7E39" w:rsidRDefault="009A7E39" w:rsidP="009A7E39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校督</w:t>
                        </w:r>
                      </w:p>
                      <w:p w:rsidR="009A7E39" w:rsidRDefault="009A7E39" w:rsidP="009A7E39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导室</w:t>
                        </w:r>
                      </w:p>
                      <w:p w:rsidR="009A7E39" w:rsidRDefault="009A7E39" w:rsidP="009A7E39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专家</w:t>
                        </w:r>
                      </w:p>
                      <w:p w:rsidR="009A7E39" w:rsidRDefault="009A7E39" w:rsidP="009A7E39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评价</w:t>
                        </w:r>
                      </w:p>
                    </w:txbxContent>
                  </v:textbox>
                </v:shape>
                <v:shape id="Text Box 61" o:spid="_x0000_s1085" type="#_x0000_t202" style="position:absolute;left:7606;top:6480;width:734;height:1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4MsMA&#10;AADcAAAADwAAAGRycy9kb3ducmV2LnhtbERPS2sCMRC+C/0PYQq9SM1WRe12o0hBsTdri16HzeyD&#10;biZrEtftv28Kgrf5+J6TrXrTiI6cry0reBklIIhzq2suFXx/bZ4XIHxA1thYJgW/5GG1fBhkmGp7&#10;5U/qDqEUMYR9igqqENpUSp9XZNCPbEscucI6gyFCV0rt8BrDTSPHSTKTBmuODRW29F5R/nO4GAWL&#10;6a47+Y/J/pjPiuY1DOfd9uyUenrs128gAvXhLr65dzrOH8/h/5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z4MsMAAADcAAAADwAAAAAAAAAAAAAAAACYAgAAZHJzL2Rv&#10;d25yZXYueG1sUEsFBgAAAAAEAAQA9QAAAIgDAAAAAA==&#10;">
                  <v:textbox>
                    <w:txbxContent>
                      <w:p w:rsidR="009A7E39" w:rsidRDefault="009A7E39" w:rsidP="009A7E39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  <w:p w:rsidR="009A7E39" w:rsidRDefault="009A7E39" w:rsidP="009A7E39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同行</w:t>
                        </w:r>
                      </w:p>
                      <w:p w:rsidR="009A7E39" w:rsidRDefault="009A7E39" w:rsidP="009A7E39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评价</w:t>
                        </w:r>
                      </w:p>
                    </w:txbxContent>
                  </v:textbox>
                </v:shape>
                <v:shape id="Text Box 62" o:spid="_x0000_s1086" type="#_x0000_t202" style="position:absolute;left:8536;top:6480;width:1050;height:1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sQMYA&#10;AADcAAAADwAAAGRycy9kb3ducmV2LnhtbESPQW/CMAyF75P2HyIjcZlGOoaAdQQ0ITHBbYNpu1qN&#10;aSsap0tCKf8eHybtZus9v/d5sepdozoKsfZs4GmUgSIuvK25NPB12DzOQcWEbLHxTAauFGG1vL9b&#10;YG79hT+p26dSSQjHHA1UKbW51rGoyGEc+ZZYtKMPDpOsodQ24EXCXaPHWTbVDmuWhgpbWldUnPZn&#10;Z2A+2XY/cff88V1Mj81Leph177/BmOGgf3sFlahP/+a/660V/LHQyjMygV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NsQMYAAADcAAAADwAAAAAAAAAAAAAAAACYAgAAZHJz&#10;L2Rvd25yZXYueG1sUEsFBgAAAAAEAAQA9QAAAIsDAAAAAA==&#10;">
                  <v:textbox>
                    <w:txbxContent>
                      <w:p w:rsidR="009A7E39" w:rsidRPr="00D7054B" w:rsidRDefault="009A7E39" w:rsidP="009A7E39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学生教育教学质量监控与评价执行委员会组织学生评价</w:t>
                        </w:r>
                      </w:p>
                    </w:txbxContent>
                  </v:textbox>
                </v:shape>
                <v:shape id="Text Box 63" o:spid="_x0000_s1087" type="#_x0000_t202" style="position:absolute;left:9732;top:6480;width:736;height:2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/J28MA&#10;AADcAAAADwAAAGRycy9kb3ducmV2LnhtbERPTWvCQBC9C/0PyxR6kWZTFWtSV5GCYm/Wir0O2TEJ&#10;zc7G3TWm/75bELzN433OfNmbRnTkfG1ZwUuSgiAurK65VHD4Wj/PQPiArLGxTAp+ycNy8TCYY67t&#10;lT+p24dSxBD2OSqoQmhzKX1RkUGf2JY4cifrDIYIXSm1w2sMN40cpelUGqw5NlTY0ntFxc/+YhTM&#10;Jtvu23+Md8diemqyMHztNmen1NNjv3oDEagPd/HNvdVx/iiD/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/J28MAAADcAAAADwAAAAAAAAAAAAAAAACYAgAAZHJzL2Rv&#10;d25yZXYueG1sUEsFBgAAAAAEAAQA9QAAAIgDAAAAAA==&#10;">
                  <v:textbox>
                    <w:txbxContent>
                      <w:p w:rsidR="009A7E39" w:rsidRDefault="009A7E39" w:rsidP="009A7E3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各系部进行座</w:t>
                        </w:r>
                      </w:p>
                      <w:p w:rsidR="009A7E39" w:rsidRDefault="009A7E39" w:rsidP="009A7E3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谈会</w:t>
                        </w:r>
                      </w:p>
                      <w:p w:rsidR="009A7E39" w:rsidRDefault="009A7E39" w:rsidP="009A7E3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意见</w:t>
                        </w:r>
                      </w:p>
                      <w:p w:rsidR="009A7E39" w:rsidRDefault="009A7E39" w:rsidP="009A7E3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汇总</w:t>
                        </w:r>
                      </w:p>
                      <w:p w:rsidR="009A7E39" w:rsidRDefault="009A7E39" w:rsidP="009A7E3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上交</w:t>
                        </w:r>
                      </w:p>
                      <w:p w:rsidR="009A7E39" w:rsidRDefault="009A7E39" w:rsidP="009A7E3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校督</w:t>
                        </w:r>
                      </w:p>
                      <w:p w:rsidR="009A7E39" w:rsidRPr="00E56DE3" w:rsidRDefault="009A7E39" w:rsidP="009A7E3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导室</w:t>
                        </w:r>
                      </w:p>
                    </w:txbxContent>
                  </v:textbox>
                </v:shape>
                <v:shape id="Text Box 64" o:spid="_x0000_s1088" type="#_x0000_t202" style="position:absolute;left:6928;top:9120;width:25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2m8YA&#10;AADcAAAADwAAAGRycy9kb3ducmV2LnhtbESPQW/CMAyF75P2HyIj7TKNdAMB6wgITQLBbYNpu1qN&#10;aSsapyRZKf8eHybtZus9v/d5vuxdozoKsfZs4HmYgSIuvK25NPB1WD/NQMWEbLHxTAauFGG5uL+b&#10;Y279hT+p26dSSQjHHA1UKbW51rGoyGEc+pZYtKMPDpOsodQ24EXCXaNfsmyiHdYsDRW29F5Rcdr/&#10;OgOz8bb7ibvRx3cxOTav6XHabc7BmIdBv3oDlahP/+a/660V/JHgyz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z2m8YAAADcAAAADwAAAAAAAAAAAAAAAACYAgAAZHJz&#10;L2Rvd25yZXYueG1sUEsFBgAAAAAEAAQA9QAAAIsDAAAAAA==&#10;">
                  <v:textbox>
                    <w:txbxContent>
                      <w:p w:rsidR="009A7E39" w:rsidRDefault="009A7E39" w:rsidP="009A7E39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教师教育教学质量排名</w:t>
                        </w:r>
                      </w:p>
                    </w:txbxContent>
                  </v:textbox>
                </v:shape>
                <v:shape id="Text Box 65" o:spid="_x0000_s1089" type="#_x0000_t202" style="position:absolute;left:6914;top:10185;width:25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BTAMQA&#10;AADcAAAADwAAAGRycy9kb3ducmV2LnhtbERPS2vCQBC+F/oflil4KbrxgY80GylCi721VvQ6ZMck&#10;NDub7q4x/nu3IPQ2H99zsnVvGtGR87VlBeNRAoK4sLrmUsH++224BOEDssbGMim4kod1/viQYart&#10;hb+o24VSxBD2KSqoQmhTKX1RkUE/si1x5E7WGQwRulJqh5cYbho5SZK5NFhzbKiwpU1Fxc/ubBQs&#10;Z9vu6D+mn4difmpW4XnRvf86pQZP/esLiEB9+Bff3Vsd50/H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wUwDEAAAA3AAAAA8AAAAAAAAAAAAAAAAAmAIAAGRycy9k&#10;b3ducmV2LnhtbFBLBQYAAAAABAAEAPUAAACJAwAAAAA=&#10;">
                  <v:textbox>
                    <w:txbxContent>
                      <w:p w:rsidR="009A7E39" w:rsidRDefault="009A7E39" w:rsidP="009A7E39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评价成绩处理及反馈</w:t>
                        </w:r>
                      </w:p>
                    </w:txbxContent>
                  </v:textbox>
                </v:shape>
                <v:shape id="Text Box 66" o:spid="_x0000_s1090" type="#_x0000_t202" style="position:absolute;left:6928;top:11310;width:25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Nd8QA&#10;AADcAAAADwAAAGRycy9kb3ducmV2LnhtbERPS2vCQBC+F/wPywi9lLrxgbUxGymFFnurD+x1yI5J&#10;MDsbd7cx/nu3IPQ2H99zslVvGtGR87VlBeNRAoK4sLrmUsF+9/G8AOEDssbGMim4kodVPnjIMNX2&#10;whvqtqEUMYR9igqqENpUSl9UZNCPbEscuaN1BkOErpTa4SWGm0ZOkmQuDdYcGyps6b2i4rT9NQoW&#10;s3X347+m34difmxew9NL93l2Sj0O+7cliEB9+Bff3Wsd508n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izXfEAAAA3AAAAA8AAAAAAAAAAAAAAAAAmAIAAGRycy9k&#10;b3ducmV2LnhtbFBLBQYAAAAABAAEAPUAAACJAwAAAAA=&#10;">
                  <v:textbox>
                    <w:txbxContent>
                      <w:p w:rsidR="009A7E39" w:rsidRDefault="009A7E39" w:rsidP="009A7E39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进行教育教学质量评比</w:t>
                        </w:r>
                      </w:p>
                    </w:txbxContent>
                  </v:textbox>
                </v:shape>
                <v:shape id="Text Box 67" o:spid="_x0000_s1091" type="#_x0000_t202" style="position:absolute;left:6928;top:13740;width:3046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5o7MMA&#10;AADcAAAADwAAAGRycy9kb3ducmV2LnhtbERPTWvCQBC9F/oflhG8FN20KWpTVykFRW9WRa9DdkyC&#10;2dl0d43x37tCobd5vM+ZzjtTi5acrywreB0mIIhzqysuFOx3i8EEhA/IGmvLpOBGHuaz56cpZtpe&#10;+YfabShEDGGfoYIyhCaT0uclGfRD2xBH7mSdwRChK6R2eI3hppZvSTKSBiuODSU29F1Sft5ejILJ&#10;+6o9+nW6OeSjU/0RXsbt8tcp1e91X58gAnXhX/znXuk4P03h8U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5o7MMAAADcAAAADwAAAAAAAAAAAAAAAACYAgAAZHJzL2Rv&#10;d25yZXYueG1sUEsFBgAAAAAEAAQA9QAAAIgDAAAAAA==&#10;">
                  <v:textbox>
                    <w:txbxContent>
                      <w:p w:rsidR="009A7E39" w:rsidRDefault="009A7E39" w:rsidP="009A7E39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提高教育教学质量与纠正偏差</w:t>
                        </w:r>
                      </w:p>
                    </w:txbxContent>
                  </v:textbox>
                </v:shape>
                <v:line id="Line 68" o:spid="_x0000_s1092" style="position:absolute;flip:x;visibility:visible;mso-wrap-style:square" from="1830,3749" to="2384,3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lbZ8UAAADcAAAADwAAAGRycy9kb3ducmV2LnhtbESPT2vCQBDF7wW/wzJCL6FuaorU6CrW&#10;PyCUHrQ9eByyYxLMzobsVNNv3xUKvc3w3u/Nm/myd426UhdqzwaeRyko4sLbmksDX5+7p1dQQZAt&#10;Np7JwA8FWC4GD3PMrb/xga5HKVUM4ZCjgUqkzbUORUUOw8i3xFE7+86hxLUrte3wFsNdo8dpOtEO&#10;a44XKmxpXVFxOX67WGP3wZssS96cTpIpbU/ynmox5nHYr2aghHr5N//Rexu57AXuz8QJ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lbZ8UAAADcAAAADwAAAAAAAAAA&#10;AAAAAAChAgAAZHJzL2Rvd25yZXYueG1sUEsFBgAAAAAEAAQA+QAAAJMDAAAAAA==&#10;">
                  <v:stroke endarrow="block"/>
                </v:line>
                <v:line id="Line 69" o:spid="_x0000_s1093" style="position:absolute;visibility:visible;mso-wrap-style:square" from="2384,3735" to="2384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p+8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4mn7xAAAANwAAAAPAAAAAAAAAAAA&#10;AAAAAKECAABkcnMvZG93bnJldi54bWxQSwUGAAAAAAQABAD5AAAAkgMAAAAA&#10;"/>
                <v:line id="Line 70" o:spid="_x0000_s1094" style="position:absolute;visibility:visible;mso-wrap-style:square" from="5920,3300" to="5934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gnGMMAAADcAAAADwAAAGRycy9kb3ducmV2LnhtbERPS2sCMRC+C/0PYQreNKuCj61RiovQ&#10;Q1twlZ6nm+lm6WaybOKa/vumUPA2H99ztvtoWzFQ7xvHCmbTDARx5XTDtYLL+ThZg/ABWWPrmBT8&#10;kIf97mG0xVy7G59oKEMtUgj7HBWYELpcSl8ZsuinriNO3JfrLYYE+1rqHm8p3LZynmVLabHh1GCw&#10;o4Oh6ru8WgUrU5zkShav5/diaGab+BY/PjdKjR/j8xOIQDHcxf/uF53mL5bw90y6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IJxjDAAAA3AAAAA8AAAAAAAAAAAAA&#10;AAAAoQIAAGRycy9kb3ducmV2LnhtbFBLBQYAAAAABAAEAPkAAACRAwAAAAA=&#10;">
                  <v:stroke endarrow="block"/>
                </v:line>
                <v:line id="Line 71" o:spid="_x0000_s1095" style="position:absolute;visibility:visible;mso-wrap-style:square" from="5924,4005" to="5924,4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SCg8IAAADcAAAADwAAAGRycy9kb3ducmV2LnhtbERP32vCMBB+F/Y/hBvsTVMd2NkZRSyD&#10;PcyBOvZ8a86m2FxKE2v23xthsLf7+H7ech1tKwbqfeNYwXSSgSCunG64VvB1fBu/gPABWWPrmBT8&#10;kof16mG0xEK7K+9pOIRapBD2BSowIXSFlL4yZNFPXEecuJPrLYYE+1rqHq8p3LZylmVzabHh1GCw&#10;o62h6ny4WAW5Kfcyl+XH8bMcmuki7uL3z0Kpp8e4eQURKIZ/8Z/7Xaf5zzn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0SCg8IAAADcAAAADwAAAAAAAAAAAAAA&#10;AAChAgAAZHJzL2Rvd25yZXYueG1sUEsFBgAAAAAEAAQA+QAAAJADAAAAAA==&#10;">
                  <v:stroke endarrow="block"/>
                </v:line>
                <v:line id="Line 72" o:spid="_x0000_s1096" style="position:absolute;flip:x;visibility:visible;mso-wrap-style:square" from="5910,3378" to="10530,3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RRYsUAAADcAAAADwAAAGRycy9kb3ducmV2LnhtbESPQUvDQBCF74L/YRnBS2g3NSA27bZY&#10;tSCIB2sPPQ7ZaRLMzobs2Kb/vnMQvM1j3vfmzXI9hs6caEhtZAezaQ6GuIq+5drB/ns7eQKTBNlj&#10;F5kcXCjBenV7s8TSxzN/0WkntdEQTiU6aET60tpUNRQwTWNPrLtjHAKKyqG2fsCzhofOPuT5ow3Y&#10;sl5osKeXhqqf3W/QGttPfi2KbBNsls3p7SAfuRXn7u/G5wUYoVH+zX/0u1eu0Lb6jE5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RRYsUAAADcAAAADwAAAAAAAAAA&#10;AAAAAAChAgAAZHJzL2Rvd25yZXYueG1sUEsFBgAAAAAEAAQA+QAAAJMDAAAAAA==&#10;">
                  <v:stroke endarrow="block"/>
                </v:line>
                <v:line id="Line 73" o:spid="_x0000_s1097" style="position:absolute;visibility:visible;mso-wrap-style:square" from="10544,3375" to="10544,13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<v:line id="Line 74" o:spid="_x0000_s1098" style="position:absolute;visibility:visible;mso-wrap-style:square" from="9960,13980" to="10544,13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    <v:line id="Line 75" o:spid="_x0000_s1099" style="position:absolute;visibility:visible;mso-wrap-style:square" from="5384,13995" to="6914,13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    <v:line id="Line 76" o:spid="_x0000_s1100" style="position:absolute;visibility:visible;mso-wrap-style:square" from="3660,13440" to="3660,13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VSZsMAAADcAAAADwAAAGRycy9kb3ducmV2LnhtbERP32vCMBB+F/Y/hBvsTVNFpnZGGRZh&#10;D5tglT3fmltT1lxKE2v23y8Dwbf7+H7eehttKwbqfeNYwXSSgSCunG64VnA+7cdLED4ga2wdk4Jf&#10;8rDdPIzWmGt35SMNZahFCmGfowITQpdL6StDFv3EdcSJ+3a9xZBgX0vd4zWF21bOsuxZWmw4NRjs&#10;aGeo+ikvVsHCFEe5kMX76VAMzXQVP+Ln10qpp8f4+gIiUAx38c39ptP8+Q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1UmbDAAAA3AAAAA8AAAAAAAAAAAAA&#10;AAAAoQIAAGRycy9kb3ducmV2LnhtbFBLBQYAAAAABAAEAPkAAACRAwAAAAA=&#10;">
                  <v:stroke endarrow="block"/>
                </v:line>
                <v:line id="Line 77" o:spid="_x0000_s1101" style="position:absolute;visibility:visible;mso-wrap-style:square" from="3644,14205" to="3644,14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n3/cMAAADcAAAADwAAAGRycy9kb3ducmV2LnhtbERPTWsCMRC9C/0PYQq9aVYrVbdGkS6C&#10;ByuopefpZrpZupksm3SN/94UCt7m8T5nuY62ET11vnasYDzKQBCXTtdcKfg4b4dzED4ga2wck4Ir&#10;eVivHgZLzLW78JH6U6hECmGfowITQptL6UtDFv3ItcSJ+3adxZBgV0nd4SWF20ZOsuxFWqw5NRhs&#10;6c1Q+XP6tQpmpjjKmSz250PR1+NFfI+fXwulnh7j5hVEoBju4n/3Tqf502f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59/3DAAAA3AAAAA8AAAAAAAAAAAAA&#10;AAAAoQIAAGRycy9kb3ducmV2LnhtbFBLBQYAAAAABAAEAPkAAACRAwAAAAA=&#10;">
                  <v:stroke endarrow="block"/>
                </v:line>
                <v:line id="Line 78" o:spid="_x0000_s1102" style="position:absolute;visibility:visible;mso-wrap-style:square" from="2670,12299" to="2670,12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i/HcQAAADc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L8dxAAAANwAAAAPAAAAAAAAAAAA&#10;AAAAAKECAABkcnMvZG93bnJldi54bWxQSwUGAAAAAAQABAD5AAAAkgMAAAAA&#10;"/>
                <v:line id="Line 79" o:spid="_x0000_s1103" style="position:absolute;visibility:visible;mso-wrap-style:square" from="4500,12321" to="4500,1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  <v:line id="Line 80" o:spid="_x0000_s1104" style="position:absolute;visibility:visible;mso-wrap-style:square" from="6000,12315" to="6000,12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<v:line id="Line 81" o:spid="_x0000_s1105" style="position:absolute;visibility:visible;mso-wrap-style:square" from="2670,12495" to="6000,12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<v:line id="Line 82" o:spid="_x0000_s1106" style="position:absolute;visibility:visible;mso-wrap-style:square" from="3676,12495" to="3676,12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1ljMUAAADcAAAADwAAAGRycy9kb3ducmV2LnhtbESPQUsDMRCF70L/Q5iCN5utiG23TUvp&#10;InhQoa14nm7GzeJmsmziNv575yB4m+G9ee+bzS77To00xDawgfmsAEVcB9tyY+D9/HS3BBUTssUu&#10;MBn4oQi77eRmg6UNVz7SeEqNkhCOJRpwKfWl1rF25DHOQk8s2mcYPCZZh0bbAa8S7jt9XxSP2mPL&#10;0uCwp4Oj+uv07Q0sXHXUC129nN+qsZ2v8mv+uKyMuZ3m/RpUopz+zX/Xz1bwH4RW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t1ljMUAAADcAAAADwAAAAAAAAAA&#10;AAAAAAChAgAAZHJzL2Rvd25yZXYueG1sUEsFBgAAAAAEAAQA+QAAAJMDAAAAAA==&#10;">
                  <v:stroke endarrow="block"/>
                </v:line>
                <v:line id="Line 83" o:spid="_x0000_s1107" style="position:absolute;visibility:visible;mso-wrap-style:square" from="8234,11774" to="8234,12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Qg8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kQg8UAAADcAAAADwAAAAAAAAAA&#10;AAAAAAChAgAAZHJzL2Rvd25yZXYueG1sUEsFBgAAAAAEAAQA+QAAAJMDAAAAAA==&#10;"/>
                <v:line id="Line 84" o:spid="_x0000_s1108" style="position:absolute;visibility:visible;mso-wrap-style:square" from="10124,9465" to="10124,12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ovw8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Si/DxwAAANwAAAAPAAAAAAAA&#10;AAAAAAAAAKECAABkcnMvZG93bnJldi54bWxQSwUGAAAAAAQABAD5AAAAlQMAAAAA&#10;"/>
                <v:line id="Line 85" o:spid="_x0000_s1109" style="position:absolute;flip:x;visibility:visible;mso-wrap-style:square" from="3674,12735" to="10124,12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EdX8UAAADcAAAADwAAAGRycy9kb3ducmV2LnhtbESPQWvCQBCF70L/wzIFL0E3Viw1dZW2&#10;KhSkh0YPPQ7ZaRKanQ3ZUeO/dwuCtxne+968Wax616gTdaH2bGAyTkERF97WXBo47LejF1BBkC02&#10;nsnAhQKslg+DBWbWn/mbTrmUKoZwyNBAJdJmWoeiIodh7FviqP36zqHEtSu17fAcw12jn9L0WTus&#10;OV6osKWPioq//Ohije0Xr6fT5N3pJJnT5kd2qRZjho/92ysooV7u5hv9aSM3m8D/M3ECv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EdX8UAAADcAAAADwAAAAAAAAAA&#10;AAAAAAChAgAAZHJzL2Rvd25yZXYueG1sUEsFBgAAAAAEAAQA+QAAAJMDAAAAAA==&#10;">
                  <v:stroke endarrow="block"/>
                </v:line>
                <v:line id="Line 86" o:spid="_x0000_s1110" style="position:absolute;flip:x;visibility:visible;mso-wrap-style:square" from="2580,10049" to="2594,10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ODKMUAAADcAAAADwAAAGRycy9kb3ducmV2LnhtbESPT2vCQBDF70K/wzIFL0E3KpWauor9&#10;IwjioeqhxyE7TUKzsyE7avz2rlDwNsN7vzdv5svO1epMbag8GxgNU1DEubcVFwaOh/XgFVQQZIu1&#10;ZzJwpQDLxVNvjpn1F/6m814KFUM4ZGigFGkyrUNeksMw9A1x1H5961Di2hbatniJ4a7W4zSdaocV&#10;xwslNvRRUv63P7lYY73jz8kkeXc6SWb09SPbVIsx/edu9QZKqJOH+Z/e2Mi9jOH+TJxAL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ODKMUAAADcAAAADwAAAAAAAAAA&#10;AAAAAAChAgAAZHJzL2Rvd25yZXYueG1sUEsFBgAAAAAEAAQA+QAAAJMDAAAAAA==&#10;">
                  <v:stroke endarrow="block"/>
                </v:line>
                <v:line id="Line 87" o:spid="_x0000_s1111" style="position:absolute;visibility:visible;mso-wrap-style:square" from="4454,10050" to="4454,10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BhIMMAAADcAAAADwAAAGRycy9kb3ducmV2LnhtbERPTWsCMRC9C/0PYQq9aVaLVbdGkS6C&#10;ByuopefpZrpZupksm3SN/94UCt7m8T5nuY62ET11vnasYDzKQBCXTtdcKfg4b4dzED4ga2wck4Ir&#10;eVivHgZLzLW78JH6U6hECmGfowITQptL6UtDFv3ItcSJ+3adxZBgV0nd4SWF20ZOsuxFWqw5NRhs&#10;6c1Q+XP6tQpmpjjKmSz250PR1+NFfI+fXwulnh7j5hVEoBju4n/3Tqf502f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gYSDDAAAA3AAAAA8AAAAAAAAAAAAA&#10;AAAAoQIAAGRycy9kb3ducmV2LnhtbFBLBQYAAAAABAAEAPkAAACRAwAAAAA=&#10;">
                  <v:stroke endarrow="block"/>
                </v:line>
                <v:line id="Line 88" o:spid="_x0000_s1112" style="position:absolute;visibility:visible;mso-wrap-style:square" from="5880,9330" to="5880,9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EpwM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fPpn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EpwMUAAADcAAAADwAAAAAAAAAA&#10;AAAAAAChAgAAZHJzL2Rvd25yZXYueG1sUEsFBgAAAAAEAAQA+QAAAJMDAAAAAA==&#10;"/>
                <v:line id="Line 89" o:spid="_x0000_s1113" style="position:absolute;visibility:visible;mso-wrap-style:square" from="8204,10635" to="8204,11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Vcz8IAAADcAAAADwAAAGRycy9kb3ducmV2LnhtbERPS2sCMRC+F/wPYQRvNWvB19Yo0qXg&#10;oRZ80PN0M90sbibLJl3Tf2+Egrf5+J6z2kTbiJ46XztWMBlnIIhLp2uuFJxP788LED4ga2wck4I/&#10;8rBZD55WmGt35QP1x1CJFMI+RwUmhDaX0peGLPqxa4kT9+M6iyHBrpK6w2sKt418ybKZtFhzajDY&#10;0puh8nL8tQrmpjjIuSw+Tp9FX0+WcR+/vpdKjYZx+woiUAwP8b97p9P86RTuz6QL5P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QVcz8IAAADcAAAADwAAAAAAAAAAAAAA&#10;AAChAgAAZHJzL2Rvd25yZXYueG1sUEsFBgAAAAAEAAQA+QAAAJADAAAAAA==&#10;">
                  <v:stroke endarrow="block"/>
                </v:line>
                <v:line id="Line 90" o:spid="_x0000_s1114" style="position:absolute;visibility:visible;mso-wrap-style:square" from="8178,9570" to="8178,10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CuMMAAADcAAAADwAAAGRycy9kb3ducmV2LnhtbERPS2sCMRC+C/0PYQreNKvga2uU4iL0&#10;0BZcpefpZrpZupksm7im/74pFLzNx/ec7T7aVgzU+8axgtk0A0FcOd1wreByPk7WIHxA1tg6JgU/&#10;5GG/exhtMdfuxicaylCLFMI+RwUmhC6X0leGLPqp64gT9+V6iyHBvpa6x1sKt62cZ9lSWmw4NRjs&#10;6GCo+i6vVsHKFCe5ksXr+b0YmtkmvsWPz41S48f4/AQiUAx38b/7Raf5iyX8PZMu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XwrjDAAAA3AAAAA8AAAAAAAAAAAAA&#10;AAAAoQIAAGRycy9kb3ducmV2LnhtbFBLBQYAAAAABAAEAPkAAACRAwAAAAA=&#10;">
                  <v:stroke endarrow="block"/>
                </v:line>
                <v:line id="Line 91" o:spid="_x0000_s1115" style="position:absolute;visibility:visible;mso-wrap-style:square" from="6990,7965" to="6990,8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O3t8UAAADcAAAADwAAAAAAAAAA&#10;AAAAAAChAgAAZHJzL2Rvd25yZXYueG1sUEsFBgAAAAAEAAQA+QAAAJMDAAAAAA==&#10;"/>
                <v:line id="Line 92" o:spid="_x0000_s1116" style="position:absolute;visibility:visible;mso-wrap-style:square" from="7950,7950" to="795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wjxc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PCPFxwAAANwAAAAPAAAAAAAA&#10;AAAAAAAAAKECAABkcnMvZG93bnJldi54bWxQSwUGAAAAAAQABAD5AAAAlQMAAAAA&#10;"/>
                <v:line id="Line 93" o:spid="_x0000_s1117" style="position:absolute;visibility:visible;mso-wrap-style:square" from="9060,8475" to="9060,8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CGXs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CGXsUAAADcAAAADwAAAAAAAAAA&#10;AAAAAAChAgAAZHJzL2Rvd25yZXYueG1sUEsFBgAAAAAEAAQA+QAAAJMDAAAAAA==&#10;"/>
                <v:line id="Line 94" o:spid="_x0000_s1118" style="position:absolute;flip:y;visibility:visible;mso-wrap-style:square" from="6990,8835" to="9060,8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JkAccAAADcAAAADwAAAGRycy9kb3ducmV2LnhtbESPQUsDMRCF70L/QxjBi9isRUrdNi1F&#10;EHroxSpbvE0342bZzWSbxHb9985B8DbDe/PeN6vN6Ht1oZjawAYepwUo4jrYlhsDH++vDwtQKSNb&#10;7AOTgR9KsFlPblZY2nDlN7occqMkhFOJBlzOQ6l1qh15TNMwEIv2FaLHLGtstI14lXDf61lRzLXH&#10;lqXB4UAvjuru8O0N6MX+/hy3p6eu6o7HZ1fV1fC5N+budtwuQWUa87/573pnBX8u+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AmQBxwAAANwAAAAPAAAAAAAA&#10;AAAAAAAAAKECAABkcnMvZG93bnJldi54bWxQSwUGAAAAAAQABAD5AAAAlQMAAAAA&#10;"/>
                <v:line id="Line 95" o:spid="_x0000_s1119" style="position:absolute;visibility:visible;mso-wrap-style:square" from="8166,8810" to="8166,9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KQccMAAADcAAAADwAAAGRycy9kb3ducmV2LnhtbERPyWrDMBC9B/IPYgK9JbJ7yOJGCSGm&#10;0EMbiFN6nlpTy9QaGUt11L+vCoHc5vHW2e6j7cRIg28dK8gXGQji2umWGwXvl+f5GoQPyBo7x6Tg&#10;lzzsd9PJFgvtrnymsQqNSCHsC1RgQugLKX1tyKJfuJ44cV9usBgSHBqpB7ymcNvJxyxbSostpwaD&#10;PR0N1d/Vj1WwMuVZrmT5ejmVY5tv4lv8+Nwo9TCLhycQgWK4i2/uF53mL3P4fyZd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SkHHDAAAA3AAAAA8AAAAAAAAAAAAA&#10;AAAAoQIAAGRycy9kb3ducmV2LnhtbFBLBQYAAAAABAAEAPkAAACRAwAAAAA=&#10;">
                  <v:stroke endarrow="block"/>
                </v:line>
                <v:line id="Line 96" o:spid="_x0000_s1120" style="position:absolute;visibility:visible;mso-wrap-style:square" from="2580,7080" to="2594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jek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N6SxAAAANwAAAAPAAAAAAAAAAAA&#10;AAAAAKECAABkcnMvZG93bnJldi54bWxQSwUGAAAAAAQABAD5AAAAkgMAAAAA&#10;"/>
                <v:line id="Line 97" o:spid="_x0000_s1121" style="position:absolute;visibility:visible;mso-wrap-style:square" from="4424,7065" to="4424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R7C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9HsJxAAAANwAAAAPAAAAAAAAAAAA&#10;AAAAAKECAABkcnMvZG93bnJldi54bWxQSwUGAAAAAAQABAD5AAAAkgMAAAAA&#10;"/>
                <v:line id="Line 98" o:spid="_x0000_s1122" style="position:absolute;flip:x;visibility:visible;mso-wrap-style:square" from="4408,5754" to="4424,6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liAsQAAADcAAAADwAAAGRycy9kb3ducmV2LnhtbERPTWsCMRC9C/0PYQq9SM1aROzWKCII&#10;HrxUZaW36Wa6WXYzWZOo23/fFARv83ifM1/2thVX8qF2rGA8ykAQl07XXCk4HjavMxAhImtsHZOC&#10;XwqwXDwN5phrd+NPuu5jJVIIhxwVmBi7XMpQGrIYRq4jTtyP8xZjgr6S2uMthdtWvmXZVFqsOTUY&#10;7GhtqGz2F6tAznbDs199T5qiOZ3eTVEW3ddOqZfnfvUBIlIfH+K7e6vT/OkE/p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OWICxAAAANwAAAAPAAAAAAAAAAAA&#10;AAAAAKECAABkcnMvZG93bnJldi54bWxQSwUGAAAAAAQABAD5AAAAkgMAAAAA&#10;"/>
                <v:line id="Line 99" o:spid="_x0000_s1123" style="position:absolute;visibility:visible;mso-wrap-style:square" from="2550,6102" to="4410,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FG5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UUbmxAAAANwAAAAPAAAAAAAAAAAA&#10;AAAAAKECAABkcnMvZG93bnJldi54bWxQSwUGAAAAAAQABAD5AAAAkgMAAAAA&#10;"/>
                <v:line id="Line 100" o:spid="_x0000_s1124" style="position:absolute;visibility:visible;mso-wrap-style:square" from="2564,6075" to="2564,6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sIBcMAAADcAAAADwAAAGRycy9kb3ducmV2LnhtbERPTWvCQBC9C/6HZYTedGMPUVNXEUOh&#10;h1Ywlp6n2Wk2NDsbstu4/ffdguBtHu9ztvtoOzHS4FvHCpaLDARx7XTLjYL3y/N8DcIHZI2dY1Lw&#10;Sx72u+lki4V2Vz7TWIVGpBD2BSowIfSFlL42ZNEvXE+cuC83WAwJDo3UA15TuO3kY5bl0mLLqcFg&#10;T0dD9Xf1YxWsTHmWK1m+Xk7l2C438S1+fG6UepjFwxOIQDHcxTf3i07z8xz+n0kX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7CAXDAAAA3AAAAA8AAAAAAAAAAAAA&#10;AAAAoQIAAGRycy9kb3ducmV2LnhtbFBLBQYAAAAABAAEAPkAAACRAwAAAAA=&#10;">
                  <v:stroke endarrow="block"/>
                </v:line>
                <v:line id="Line 101" o:spid="_x0000_s1125" style="position:absolute;flip:x;visibility:visible;mso-wrap-style:square" from="4394,6135" to="4410,6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jqDcUAAADcAAAADwAAAGRycy9kb3ducmV2LnhtbESPT2vCQBDF74V+h2UKvQTdtILV6Cr9&#10;JwjSg9GDxyE7JsHsbMhONf32riD0NsN7vzdv5sveNepMXag9G3gZpqCIC29rLg3sd6vBBFQQZIuN&#10;ZzLwRwGWi8eHOWbWX3hL51xKFUM4ZGigEmkzrUNRkcMw9C1x1I6+cyhx7UptO7zEcNfo1zQda4c1&#10;xwsVtvRZUXHKf12ssfrhr9Eo+XA6Sab0fZBNqsWY56f+fQZKqJd/851e28iN3+D2TJxAL6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4jqDcUAAADcAAAADwAAAAAAAAAA&#10;AAAAAAChAgAAZHJzL2Rvd25yZXYueG1sUEsFBgAAAAAEAAQA+QAAAJMDAAAAAA==&#10;">
                  <v:stroke endarrow="block"/>
                </v:line>
                <v:line id="Line 102" o:spid="_x0000_s1126" style="position:absolute;visibility:visible;mso-wrap-style:square" from="5880,6076" to="5880,6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g57MUAAADcAAAADwAAAGRycy9kb3ducmV2LnhtbESPT0/DMAzF70h8h8hI3Fi6HTbWLZvQ&#10;KiQOgLQ/2tlrvKaicaomdOHb4wMSN1vv+b2f19vsOzXSENvABqaTAhRxHWzLjYHT8fXpGVRMyBa7&#10;wGTghyJsN/d3ayxtuPGexkNqlIRwLNGAS6kvtY61I49xEnpi0a5h8JhkHRptB7xJuO/0rCjm2mPL&#10;0uCwp52j+uvw7Q0sXLXXC129Hz+rsZ0u80c+X5bGPD7klxWoRDn9m/+u36zgz4VWnpEJ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g57MUAAADcAAAADwAAAAAAAAAA&#10;AAAAAAChAgAAZHJzL2Rvd25yZXYueG1sUEsFBgAAAAAEAAQA+QAAAJMDAAAAAA==&#10;">
                  <v:stroke endarrow="block"/>
                </v:line>
                <v:line id="Line 103" o:spid="_x0000_s1127" style="position:absolute;visibility:visible;mso-wrap-style:square" from="7740,5835" to="7740,6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Scd8MAAADcAAAADwAAAGRycy9kb3ducmV2LnhtbERPTWvCQBC9C/6HZYTedGMPalJXEUOh&#10;h1Ywlp6n2Wk2NDsbstu4/ffdguBtHu9ztvtoOzHS4FvHCpaLDARx7XTLjYL3y/N8A8IHZI2dY1Lw&#10;Sx72u+lki4V2Vz7TWIVGpBD2BSowIfSFlL42ZNEvXE+cuC83WAwJDo3UA15TuO3kY5atpMWWU4PB&#10;no6G6u/qxypYm/Is17J8vZzKsV3m8S1+fOZKPczi4QlEoBju4pv7Raf5qxz+n0kX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knHfDAAAA3AAAAA8AAAAAAAAAAAAA&#10;AAAAoQIAAGRycy9kb3ducmV2LnhtbFBLBQYAAAAABAAEAPkAAACRAwAAAAA=&#10;">
                  <v:stroke endarrow="block"/>
                </v:line>
                <v:line id="Line 104" o:spid="_x0000_s1128" style="position:absolute;visibility:visible;mso-wrap-style:square" from="6944,6180" to="9060,6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9zo8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3OjxwAAANwAAAAPAAAAAAAA&#10;AAAAAAAAAKECAABkcnMvZG93bnJldi54bWxQSwUGAAAAAAQABAD5AAAAlQMAAAAA&#10;"/>
                <v:line id="Line 105" o:spid="_x0000_s1129" style="position:absolute;visibility:visible;mso-wrap-style:square" from="6950,6195" to="6964,6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sGrMMAAADcAAAADwAAAGRycy9kb3ducmV2LnhtbERPyWrDMBC9B/oPYgq9JbJ7qBMnSig1&#10;gR7aQhZ6nloTy9QaGUtxlL+PCoXc5vHWWW2i7cRIg28dK8hnGQji2umWGwXHw3Y6B+EDssbOMSm4&#10;kofN+mGywlK7C+9o3IdGpBD2JSowIfSllL42ZNHPXE+cuJMbLIYEh0bqAS8p3HbyOctepMWWU4PB&#10;nt4M1b/7s1VQmGonC1l9HL6qsc0X8TN+/yyUenqMr0sQgWK4i//d7zrNL3L4eyZdIN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LBqzDAAAA3AAAAA8AAAAAAAAAAAAA&#10;AAAAoQIAAGRycy9kb3ducmV2LnhtbFBLBQYAAAAABAAEAPkAAACRAwAAAAA=&#10;">
                  <v:stroke endarrow="block"/>
                </v:line>
                <v:line id="Line 106" o:spid="_x0000_s1130" style="position:absolute;visibility:visible;mso-wrap-style:square" from="7920,6195" to="7920,6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mY28IAAADcAAAADwAAAGRycy9kb3ducmV2LnhtbERPTWsCMRC9F/wPYQRvNasHt26NIi4F&#10;D1pQS8/TzXSzdDNZNuka/70RCr3N433OahNtKwbqfeNYwWyagSCunG64VvBxeXt+AeEDssbWMSm4&#10;kYfNevS0wkK7K59oOIdapBD2BSowIXSFlL4yZNFPXUecuG/XWwwJ9rXUPV5TuG3lPMsW0mLDqcFg&#10;RztD1c/51yrITXmSuSwPl/dyaGbLeIyfX0ulJuO4fQURKIZ/8Z97r9P8fA6PZ9IF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VmY28IAAADcAAAADwAAAAAAAAAAAAAA&#10;AAChAgAAZHJzL2Rvd25yZXYueG1sUEsFBgAAAAAEAAQA+QAAAJADAAAAAA==&#10;">
                  <v:stroke endarrow="block"/>
                </v:line>
                <v:line id="Line 107" o:spid="_x0000_s1131" style="position:absolute;visibility:visible;mso-wrap-style:square" from="9060,6180" to="9060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U9QMIAAADcAAAADwAAAGRycy9kb3ducmV2LnhtbERP32vCMBB+F/Y/hBvsTVMd2NkZRSyD&#10;PcyBOvZ8a86m2FxKE2v23xthsLf7+H7ech1tKwbqfeNYwXSSgSCunG64VvB1fBu/gPABWWPrmBT8&#10;kof16mG0xEK7K+9pOIRapBD2BSowIXSFlL4yZNFPXEecuJPrLYYE+1rqHq8p3LZylmVzabHh1GCw&#10;o62h6ny4WAW5Kfcyl+XH8bMcmuki7uL3z0Kpp8e4eQURKIZ/8Z/7Xaf5+TP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U9QMIAAADcAAAADwAAAAAAAAAAAAAA&#10;AAChAgAAZHJzL2Rvd25yZXYueG1sUEsFBgAAAAAEAAQA+QAAAJADAAAAAA==&#10;">
                  <v:stroke endarrow="block"/>
                </v:line>
                <v:line id="Line 108" o:spid="_x0000_s1132" style="position:absolute;visibility:visible;mso-wrap-style:square" from="10020,6076" to="10020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  <v:line id="Line 109" o:spid="_x0000_s1133" style="position:absolute;flip:y;visibility:visible;mso-wrap-style:square" from="3690,5175" to="9540,5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xRRMUAAADcAAAADwAAAGRycy9kb3ducmV2LnhtbERPTUvDQBC9F/oflil4EbupVK1pNqUI&#10;Qg+9WCXF25gdsyHZ2bi7tvHfu4LQ2zze5xSb0fbiRD60jhUs5hkI4trplhsFb6/PNysQISJr7B2T&#10;gh8KsCmnkwJz7c78QqdDbEQK4ZCjAhPjkEsZakMWw9wNxIn7dN5iTNA3Uns8p3Dby9ssu5cWW04N&#10;Bgd6MlR3h2+rQK72119++7Hsqu54fDRVXQ3ve6WuZuN2DSLSGC/if/dOp/kPd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6xRRMUAAADcAAAADwAAAAAAAAAA&#10;AAAAAAChAgAAZHJzL2Rvd25yZXYueG1sUEsFBgAAAAAEAAQA+QAAAJMDAAAAAA==&#10;"/>
                <v:line id="Line 110" o:spid="_x0000_s1134" style="position:absolute;visibility:visible;mso-wrap-style:square" from="5954,5025" to="5954,5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Ke2MMAAADcAAAADwAAAGRycy9kb3ducmV2LnhtbERPTWvCQBC9C/6HZYTedGMPRlNXEUOh&#10;h7ZgFM/T7DQbmp0N2W3c/vtuoeBtHu9ztvtoOzHS4FvHCpaLDARx7XTLjYLL+Xm+BuEDssbOMSn4&#10;IQ/73XSyxUK7G59orEIjUgj7AhWYEPpCSl8bsugXridO3KcbLIYEh0bqAW8p3HbyMctW0mLLqcFg&#10;T0dD9Vf1bRXkpjzJXJav5/dybJeb+BavHxulHmbx8AQiUAx38b/7Raf5+Qr+nkkX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intjDAAAA3AAAAA8AAAAAAAAAAAAA&#10;AAAAoQIAAGRycy9kb3ducmV2LnhtbFBLBQYAAAAABAAEAPkAAACRAwAAAAA=&#10;">
                  <v:stroke endarrow="block"/>
                </v:line>
                <v:line id="Line 111" o:spid="_x0000_s1135" style="position:absolute;visibility:visible;mso-wrap-style:square" from="4394,5190" to="4394,5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47Q8IAAADcAAAADwAAAGRycy9kb3ducmV2LnhtbERPTWvCQBC9F/wPywje6kYPjaauUgyF&#10;HmzBKD1Ps9NsaHY2ZLdx/fduoeBtHu9zNrtoOzHS4FvHChbzDARx7XTLjYLz6fVxBcIHZI2dY1Jw&#10;JQ+77eRhg4V2Fz7SWIVGpBD2BSowIfSFlL42ZNHPXU+cuG83WAwJDo3UA15SuO3kMsuepMWWU4PB&#10;nvaG6p/q1yrITXmUuSwPp49ybBfr+B4/v9ZKzabx5RlEoBju4n/3m07z8xz+nkkXyO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47Q8IAAADcAAAADwAAAAAAAAAAAAAA&#10;AAChAgAAZHJzL2Rvd25yZXYueG1sUEsFBgAAAAAEAAQA+QAAAJADAAAAAA==&#10;">
                  <v:stroke endarrow="block"/>
                </v:line>
                <v:line id="Line 112" o:spid="_x0000_s1136" style="position:absolute;visibility:visible;mso-wrap-style:square" from="7770,5175" to="7770,5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GvMcUAAADcAAAADwAAAGRycy9kb3ducmV2LnhtbESPQU/DMAyF70j7D5GRuLF0HCgryya0&#10;CmkHQNqGOJvGa6o1TtVkXfj3+IDEzdZ7fu/zapN9ryYaYxfYwGJegCJugu24NfB5fL1/AhUTssU+&#10;MBn4oQib9exmhZUNV97TdEitkhCOFRpwKQ2V1rFx5DHOw0As2imMHpOsY6vtiFcJ971+KIpH7bFj&#10;aXA40NZRcz5cvIHS1Xtd6vrt+FFP3WKZ3/PX99KYu9v88gwqUU7/5r/rnRX8Umj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GvMcUAAADcAAAADwAAAAAAAAAA&#10;AAAAAAChAgAAZHJzL2Rvd25yZXYueG1sUEsFBgAAAAAEAAQA+QAAAJMDAAAAAA==&#10;">
                  <v:stroke endarrow="block"/>
                </v:line>
                <v:line id="Line 113" o:spid="_x0000_s1137" style="position:absolute;visibility:visible;mso-wrap-style:square" from="9524,5175" to="9524,5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0KqsMAAADcAAAADwAAAGRycy9kb3ducmV2LnhtbERPyWrDMBC9B/oPYgq9JXJ6qGMnSig1&#10;hR6aQBZ6nloTy9QaGUt11L+vAoHc5vHWWW2i7cRIg28dK5jPMhDEtdMtNwpOx/fpAoQPyBo7x6Tg&#10;jzxs1g+TFZbaXXhP4yE0IoWwL1GBCaEvpfS1IYt+5nrixJ3dYDEkODRSD3hJ4baTz1n2Ii22nBoM&#10;9vRmqP45/FoFuan2MpfV53FXje28iNv49V0o9fQYX5cgAsVwF9/cHzrNzwu4PpMu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9CqrDAAAA3AAAAA8AAAAAAAAAAAAA&#10;AAAAoQIAAGRycy9kb3ducmV2LnhtbFBLBQYAAAAABAAEAPkAAACRAwAAAAA=&#10;">
                  <v:stroke endarrow="block"/>
                </v:line>
              </v:group>
            </w:pict>
          </mc:Fallback>
        </mc:AlternateContent>
      </w: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494173" w:rsidRDefault="00494173" w:rsidP="009A7E39">
      <w:pPr>
        <w:rPr>
          <w:sz w:val="24"/>
        </w:rPr>
      </w:pPr>
    </w:p>
    <w:p w:rsidR="009A7E39" w:rsidRDefault="009A7E39" w:rsidP="009A7E39">
      <w:pPr>
        <w:rPr>
          <w:sz w:val="24"/>
        </w:rPr>
      </w:pPr>
      <w:r>
        <w:rPr>
          <w:rFonts w:hint="eastAsia"/>
          <w:sz w:val="24"/>
        </w:rPr>
        <w:lastRenderedPageBreak/>
        <w:t>附件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：</w:t>
      </w:r>
    </w:p>
    <w:p w:rsidR="009A7E39" w:rsidRPr="00CE5E52" w:rsidRDefault="009A7E39" w:rsidP="009A7E39">
      <w:pPr>
        <w:spacing w:line="0" w:lineRule="atLeast"/>
        <w:jc w:val="center"/>
        <w:rPr>
          <w:sz w:val="28"/>
          <w:szCs w:val="28"/>
        </w:rPr>
      </w:pPr>
      <w:r w:rsidRPr="00CE5E52">
        <w:rPr>
          <w:rFonts w:hint="eastAsia"/>
          <w:sz w:val="28"/>
          <w:szCs w:val="28"/>
        </w:rPr>
        <w:t>江苏省泰兴</w:t>
      </w:r>
      <w:r>
        <w:rPr>
          <w:rFonts w:hint="eastAsia"/>
          <w:sz w:val="28"/>
          <w:szCs w:val="28"/>
        </w:rPr>
        <w:t>中等专业学校</w:t>
      </w:r>
    </w:p>
    <w:p w:rsidR="009A7E39" w:rsidRDefault="009A7E39" w:rsidP="009A7E39">
      <w:pPr>
        <w:spacing w:line="0" w:lineRule="atLeast"/>
        <w:jc w:val="center"/>
        <w:rPr>
          <w:rFonts w:ascii="黑体" w:eastAsia="黑体"/>
          <w:sz w:val="32"/>
          <w:szCs w:val="32"/>
        </w:rPr>
      </w:pPr>
      <w:r w:rsidRPr="00C35DE0">
        <w:rPr>
          <w:rFonts w:ascii="黑体" w:eastAsia="黑体" w:hint="eastAsia"/>
          <w:sz w:val="32"/>
          <w:szCs w:val="32"/>
        </w:rPr>
        <w:t>教学督导专家听课流程图</w:t>
      </w: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137160</wp:posOffset>
                </wp:positionV>
                <wp:extent cx="5066030" cy="7818755"/>
                <wp:effectExtent l="6350" t="5080" r="13970" b="5715"/>
                <wp:wrapNone/>
                <wp:docPr id="54" name="组合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6030" cy="7818755"/>
                          <a:chOff x="2026" y="2746"/>
                          <a:chExt cx="7978" cy="12313"/>
                        </a:xfrm>
                      </wpg:grpSpPr>
                      <wps:wsp>
                        <wps:cNvPr id="55" name="AutoShape 115"/>
                        <wps:cNvSpPr>
                          <a:spLocks noChangeArrowheads="1"/>
                        </wps:cNvSpPr>
                        <wps:spPr bwMode="auto">
                          <a:xfrm>
                            <a:off x="5130" y="2746"/>
                            <a:ext cx="1304" cy="660"/>
                          </a:xfrm>
                          <a:prstGeom prst="wedgeEllipseCallout">
                            <a:avLst>
                              <a:gd name="adj1" fmla="val -23005"/>
                              <a:gd name="adj2" fmla="val 3590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Default="009A7E39" w:rsidP="009A7E3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开始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4740" y="3660"/>
                            <a:ext cx="2264" cy="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Default="009A7E39" w:rsidP="009A7E3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根据计划安排听课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4455"/>
                            <a:ext cx="3870" cy="10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Default="009A7E39" w:rsidP="009A7E39">
                              <w:r>
                                <w:rPr>
                                  <w:rFonts w:hint="eastAsia"/>
                                </w:rPr>
                                <w:t>校督导组发送专家听课资料袋，内有：</w:t>
                              </w:r>
                            </w:p>
                            <w:p w:rsidR="009A7E39" w:rsidRDefault="009A7E39" w:rsidP="009A7E39">
                              <w:r>
                                <w:rPr>
                                  <w:rFonts w:hint="eastAsia"/>
                                </w:rPr>
                                <w:t>听课任务表，学校专家评价打分表</w:t>
                              </w:r>
                            </w:p>
                            <w:p w:rsidR="009A7E39" w:rsidRPr="00430393" w:rsidRDefault="009A7E39" w:rsidP="009A7E39">
                              <w:r>
                                <w:rPr>
                                  <w:rFonts w:hint="eastAsia"/>
                                </w:rPr>
                                <w:t>授课计划；校督导组评课反馈意见表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4096" y="5835"/>
                            <a:ext cx="3944" cy="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Default="009A7E39" w:rsidP="009A7E3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专家根据听课时间和地点，进行听课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2056" y="7035"/>
                            <a:ext cx="1754" cy="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Default="009A7E39" w:rsidP="009A7E3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检查教学进度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7035"/>
                            <a:ext cx="1754" cy="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Default="009A7E39" w:rsidP="009A7E3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检查教案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7516" y="7020"/>
                            <a:ext cx="2444" cy="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Default="009A7E39" w:rsidP="009A7E39">
                              <w:pPr>
                                <w:jc w:val="distribute"/>
                              </w:pPr>
                              <w:r>
                                <w:rPr>
                                  <w:rFonts w:hint="eastAsia"/>
                                </w:rPr>
                                <w:t>认真听课，分析任课</w:t>
                              </w:r>
                            </w:p>
                            <w:p w:rsidR="009A7E39" w:rsidRDefault="009A7E39" w:rsidP="009A7E39">
                              <w:pPr>
                                <w:jc w:val="distribute"/>
                              </w:pPr>
                              <w:r>
                                <w:rPr>
                                  <w:rFonts w:hint="eastAsia"/>
                                </w:rPr>
                                <w:t>教师的优点和不足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2026" y="8490"/>
                            <a:ext cx="3028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Default="009A7E39" w:rsidP="009A7E39">
                              <w:pPr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303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评课专家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课后将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意见反馈给任</w:t>
                              </w:r>
                            </w:p>
                            <w:p w:rsidR="009A7E39" w:rsidRPr="00430393" w:rsidRDefault="009A7E39" w:rsidP="009A7E39">
                              <w:pPr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课教师，任课教师签名确认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6512" y="8430"/>
                            <a:ext cx="3492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Pr="00430393" w:rsidRDefault="009A7E39" w:rsidP="009A7E39">
                              <w:pPr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303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评课专家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在一周内将《学校专家评课表》和《校督导组评课意见反馈表》交督导组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4920" y="9495"/>
                            <a:ext cx="2354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Pr="00430393" w:rsidRDefault="009A7E39" w:rsidP="009A7E39">
                              <w:pPr>
                                <w:jc w:val="distribute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课后，根据需要，校督导组组织评课专家集中讨论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5" name="Group 125"/>
                        <wpg:cNvGrpSpPr>
                          <a:grpSpLocks/>
                        </wpg:cNvGrpSpPr>
                        <wpg:grpSpPr bwMode="auto">
                          <a:xfrm>
                            <a:off x="5250" y="10479"/>
                            <a:ext cx="1710" cy="1170"/>
                            <a:chOff x="5310" y="11895"/>
                            <a:chExt cx="1710" cy="1170"/>
                          </a:xfrm>
                        </wpg:grpSpPr>
                        <wps:wsp>
                          <wps:cNvPr id="66" name="AutoShap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0" y="11895"/>
                              <a:ext cx="1710" cy="1170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40" y="12270"/>
                              <a:ext cx="974" cy="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7E39" w:rsidRDefault="009A7E39" w:rsidP="009A7E39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8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5098" y="11949"/>
                            <a:ext cx="2370" cy="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Default="009A7E39" w:rsidP="009A7E3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确定重新听课事宜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2280" y="12789"/>
                            <a:ext cx="1846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Default="009A7E39" w:rsidP="009A7E39">
                              <w:pPr>
                                <w:jc w:val="distribute"/>
                              </w:pPr>
                              <w:r>
                                <w:rPr>
                                  <w:rFonts w:hint="eastAsia"/>
                                </w:rPr>
                                <w:t>反馈到各系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部帮助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改进提高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4710" y="12969"/>
                            <a:ext cx="3376" cy="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Default="009A7E39" w:rsidP="009A7E39">
                              <w:r>
                                <w:rPr>
                                  <w:rFonts w:hint="eastAsia"/>
                                </w:rPr>
                                <w:t>校督导组综合分析后写听课总结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4740" y="13749"/>
                            <a:ext cx="348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Default="009A7E39" w:rsidP="009A7E3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上报分管领导提供决策依据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2" name="Group 132"/>
                        <wpg:cNvGrpSpPr>
                          <a:grpSpLocks/>
                        </wpg:cNvGrpSpPr>
                        <wpg:grpSpPr bwMode="auto">
                          <a:xfrm>
                            <a:off x="5324" y="14607"/>
                            <a:ext cx="1816" cy="452"/>
                            <a:chOff x="5324" y="14607"/>
                            <a:chExt cx="1816" cy="452"/>
                          </a:xfrm>
                        </wpg:grpSpPr>
                        <wps:wsp>
                          <wps:cNvPr id="73" name="AutoShap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4" y="14607"/>
                              <a:ext cx="1816" cy="452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Text Box 1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34" y="14610"/>
                              <a:ext cx="840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7E39" w:rsidRDefault="009A7E39" w:rsidP="009A7E39">
                                <w:r>
                                  <w:rPr>
                                    <w:rFonts w:hint="eastAsia"/>
                                  </w:rPr>
                                  <w:t>结束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5" name="Line 135"/>
                        <wps:cNvCnPr/>
                        <wps:spPr bwMode="auto">
                          <a:xfrm>
                            <a:off x="5774" y="3419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36"/>
                        <wps:cNvCnPr/>
                        <wps:spPr bwMode="auto">
                          <a:xfrm>
                            <a:off x="5760" y="4140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37"/>
                        <wps:cNvCnPr/>
                        <wps:spPr bwMode="auto">
                          <a:xfrm>
                            <a:off x="5820" y="5490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38"/>
                        <wps:cNvCnPr/>
                        <wps:spPr bwMode="auto">
                          <a:xfrm>
                            <a:off x="5834" y="6300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39"/>
                        <wps:cNvCnPr/>
                        <wps:spPr bwMode="auto">
                          <a:xfrm>
                            <a:off x="2790" y="6645"/>
                            <a:ext cx="61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40"/>
                        <wps:cNvCnPr/>
                        <wps:spPr bwMode="auto">
                          <a:xfrm>
                            <a:off x="2790" y="7980"/>
                            <a:ext cx="61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41"/>
                        <wps:cNvCnPr/>
                        <wps:spPr bwMode="auto">
                          <a:xfrm>
                            <a:off x="2790" y="6645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42"/>
                        <wps:cNvCnPr/>
                        <wps:spPr bwMode="auto">
                          <a:xfrm>
                            <a:off x="8906" y="6645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43"/>
                        <wps:cNvCnPr/>
                        <wps:spPr bwMode="auto">
                          <a:xfrm>
                            <a:off x="2790" y="7470"/>
                            <a:ext cx="0" cy="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44"/>
                        <wps:cNvCnPr/>
                        <wps:spPr bwMode="auto">
                          <a:xfrm flipH="1">
                            <a:off x="5790" y="7485"/>
                            <a:ext cx="14" cy="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45"/>
                        <wps:cNvCnPr/>
                        <wps:spPr bwMode="auto">
                          <a:xfrm>
                            <a:off x="8926" y="7782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46"/>
                        <wps:cNvCnPr/>
                        <wps:spPr bwMode="auto">
                          <a:xfrm>
                            <a:off x="5790" y="7950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47"/>
                        <wps:cNvCnPr/>
                        <wps:spPr bwMode="auto">
                          <a:xfrm>
                            <a:off x="3360" y="8250"/>
                            <a:ext cx="48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48"/>
                        <wps:cNvCnPr/>
                        <wps:spPr bwMode="auto">
                          <a:xfrm>
                            <a:off x="3360" y="8265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49"/>
                        <wps:cNvCnPr/>
                        <wps:spPr bwMode="auto">
                          <a:xfrm>
                            <a:off x="8250" y="8250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50"/>
                        <wps:cNvCnPr/>
                        <wps:spPr bwMode="auto">
                          <a:xfrm>
                            <a:off x="3344" y="9254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51"/>
                        <wps:cNvCnPr/>
                        <wps:spPr bwMode="auto">
                          <a:xfrm>
                            <a:off x="3330" y="9900"/>
                            <a:ext cx="15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52"/>
                        <wps:cNvCnPr/>
                        <wps:spPr bwMode="auto">
                          <a:xfrm>
                            <a:off x="8250" y="9196"/>
                            <a:ext cx="0" cy="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53"/>
                        <wps:cNvCnPr/>
                        <wps:spPr bwMode="auto">
                          <a:xfrm flipH="1">
                            <a:off x="7260" y="9885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54"/>
                        <wps:cNvCnPr/>
                        <wps:spPr bwMode="auto">
                          <a:xfrm>
                            <a:off x="6104" y="10260"/>
                            <a:ext cx="14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55"/>
                        <wps:cNvCnPr/>
                        <wps:spPr bwMode="auto">
                          <a:xfrm>
                            <a:off x="6104" y="11640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56"/>
                        <wps:cNvCnPr/>
                        <wps:spPr bwMode="auto">
                          <a:xfrm>
                            <a:off x="6134" y="1242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57"/>
                        <wps:cNvCnPr/>
                        <wps:spPr bwMode="auto">
                          <a:xfrm>
                            <a:off x="6150" y="13410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58"/>
                        <wps:cNvCnPr/>
                        <wps:spPr bwMode="auto">
                          <a:xfrm>
                            <a:off x="6150" y="14190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59"/>
                        <wps:cNvCnPr/>
                        <wps:spPr bwMode="auto">
                          <a:xfrm flipH="1">
                            <a:off x="4110" y="13185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60"/>
                        <wps:cNvCnPr/>
                        <wps:spPr bwMode="auto">
                          <a:xfrm>
                            <a:off x="6944" y="11055"/>
                            <a:ext cx="29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61"/>
                        <wps:cNvCnPr/>
                        <wps:spPr bwMode="auto">
                          <a:xfrm>
                            <a:off x="9914" y="11055"/>
                            <a:ext cx="0" cy="15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62"/>
                        <wps:cNvCnPr/>
                        <wps:spPr bwMode="auto">
                          <a:xfrm flipH="1">
                            <a:off x="6120" y="12660"/>
                            <a:ext cx="37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5474" y="11550"/>
                            <a:ext cx="57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7E39" w:rsidRDefault="009A7E39" w:rsidP="009A7E39">
                              <w:r>
                                <w:rPr>
                                  <w:rFonts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7138" y="10605"/>
                            <a:ext cx="57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7E39" w:rsidRDefault="009A7E39" w:rsidP="009A7E39"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54" o:spid="_x0000_s1138" style="position:absolute;left:0;text-align:left;margin-left:11.3pt;margin-top:10.8pt;width:398.9pt;height:615.65pt;z-index:251662336" coordorigin="2026,2746" coordsize="7978,12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">
                <v:shape id="AutoShape 115" o:spid="_x0000_s1139" type="#_x0000_t63" style="position:absolute;left:5130;top:2746;width:1304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BxsQA&#10;AADbAAAADwAAAGRycy9kb3ducmV2LnhtbESPT4vCMBTE78J+h/AWvGmqWJVqlEUUvHjwDwt7ezTP&#10;pti8dJuo1U9vFhY8DjPzG2a+bG0lbtT40rGCQT8BQZw7XXKh4HTc9KYgfEDWWDkmBQ/ysFx8dOaY&#10;aXfnPd0OoRARwj5DBSaEOpPS54Ys+r6riaN3do3FEGVTSN3gPcJtJYdJMpYWS44LBmtaGcovh6tV&#10;UD7M94RGu+nzVNif393ajSfpSKnuZ/s1AxGoDe/wf3urFaQp/H2JP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ewcbEAAAA2wAAAA8AAAAAAAAAAAAAAAAAmAIAAGRycy9k&#10;b3ducmV2LnhtbFBLBQYAAAAABAAEAPUAAACJAwAAAAA=&#10;" adj="5831,18556">
                  <v:textbox>
                    <w:txbxContent>
                      <w:p w:rsidR="009A7E39" w:rsidRDefault="009A7E39" w:rsidP="009A7E39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开始</w:t>
                        </w:r>
                      </w:p>
                    </w:txbxContent>
                  </v:textbox>
                </v:shape>
                <v:shape id="Text Box 116" o:spid="_x0000_s1140" type="#_x0000_t202" style="position:absolute;left:4740;top:3660;width:2264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<v:textbox>
                    <w:txbxContent>
                      <w:p w:rsidR="009A7E39" w:rsidRDefault="009A7E39" w:rsidP="009A7E39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根据计划安排听课</w:t>
                        </w:r>
                      </w:p>
                    </w:txbxContent>
                  </v:textbox>
                </v:shape>
                <v:shape id="Text Box 117" o:spid="_x0000_s1141" type="#_x0000_t202" style="position:absolute;left:4078;top:4455;width:3870;height: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<v:textbox>
                    <w:txbxContent>
                      <w:p w:rsidR="009A7E39" w:rsidRDefault="009A7E39" w:rsidP="009A7E3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校督导组发送专家听课资料袋，内有：</w:t>
                        </w:r>
                      </w:p>
                      <w:p w:rsidR="009A7E39" w:rsidRDefault="009A7E39" w:rsidP="009A7E3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听课任务表，学校专家评价打分表</w:t>
                        </w:r>
                      </w:p>
                      <w:p w:rsidR="009A7E39" w:rsidRPr="00430393" w:rsidRDefault="009A7E39" w:rsidP="009A7E3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授课计划；校督导组评课反馈意见表</w:t>
                        </w:r>
                      </w:p>
                    </w:txbxContent>
                  </v:textbox>
                </v:shape>
                <v:shape id="Text Box 118" o:spid="_x0000_s1142" type="#_x0000_t202" style="position:absolute;left:4096;top:5835;width:3944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<v:textbox>
                    <w:txbxContent>
                      <w:p w:rsidR="009A7E39" w:rsidRDefault="009A7E39" w:rsidP="009A7E39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专家根据听课时间和地点，进行听课</w:t>
                        </w:r>
                      </w:p>
                    </w:txbxContent>
                  </v:textbox>
                </v:shape>
                <v:shape id="Text Box 119" o:spid="_x0000_s1143" type="#_x0000_t202" style="position:absolute;left:2056;top:7035;width:1754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<v:textbox>
                    <w:txbxContent>
                      <w:p w:rsidR="009A7E39" w:rsidRDefault="009A7E39" w:rsidP="009A7E39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检查教学进度</w:t>
                        </w:r>
                      </w:p>
                    </w:txbxContent>
                  </v:textbox>
                </v:shape>
                <v:shape id="Text Box 120" o:spid="_x0000_s1144" type="#_x0000_t202" style="position:absolute;left:4860;top:7035;width:1754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    <v:textbox>
                    <w:txbxContent>
                      <w:p w:rsidR="009A7E39" w:rsidRDefault="009A7E39" w:rsidP="009A7E39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检查教案</w:t>
                        </w:r>
                      </w:p>
                    </w:txbxContent>
                  </v:textbox>
                </v:shape>
                <v:shape id="Text Box 121" o:spid="_x0000_s1145" type="#_x0000_t202" style="position:absolute;left:7516;top:7020;width:2444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<v:textbox>
                    <w:txbxContent>
                      <w:p w:rsidR="009A7E39" w:rsidRDefault="009A7E39" w:rsidP="009A7E39">
                        <w:pPr>
                          <w:jc w:val="distribute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认真听课，分析任课</w:t>
                        </w:r>
                      </w:p>
                      <w:p w:rsidR="009A7E39" w:rsidRDefault="009A7E39" w:rsidP="009A7E39">
                        <w:pPr>
                          <w:jc w:val="distribute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教师的优点和不足</w:t>
                        </w:r>
                      </w:p>
                    </w:txbxContent>
                  </v:textbox>
                </v:shape>
                <v:shape id="Text Box 122" o:spid="_x0000_s1146" type="#_x0000_t202" style="position:absolute;left:2026;top:8490;width:3028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    <v:textbox>
                    <w:txbxContent>
                      <w:p w:rsidR="009A7E39" w:rsidRDefault="009A7E39" w:rsidP="009A7E39">
                        <w:pPr>
                          <w:jc w:val="distribute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430393">
                          <w:rPr>
                            <w:rFonts w:hint="eastAsia"/>
                            <w:sz w:val="18"/>
                            <w:szCs w:val="18"/>
                          </w:rPr>
                          <w:t>评课专家</w:t>
                        </w:r>
                        <w:proofErr w:type="gramStart"/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课后将</w:t>
                        </w:r>
                        <w:proofErr w:type="gramEnd"/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意见反馈给任</w:t>
                        </w:r>
                      </w:p>
                      <w:p w:rsidR="009A7E39" w:rsidRPr="00430393" w:rsidRDefault="009A7E39" w:rsidP="009A7E39">
                        <w:pPr>
                          <w:jc w:val="distribute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课教师，任课教师签名确认</w:t>
                        </w:r>
                      </w:p>
                    </w:txbxContent>
                  </v:textbox>
                </v:shape>
                <v:shape id="Text Box 123" o:spid="_x0000_s1147" type="#_x0000_t202" style="position:absolute;left:6512;top:8430;width:3492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    <v:textbox>
                    <w:txbxContent>
                      <w:p w:rsidR="009A7E39" w:rsidRPr="00430393" w:rsidRDefault="009A7E39" w:rsidP="009A7E39">
                        <w:pPr>
                          <w:jc w:val="distribute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430393">
                          <w:rPr>
                            <w:rFonts w:hint="eastAsia"/>
                            <w:sz w:val="18"/>
                            <w:szCs w:val="18"/>
                          </w:rPr>
                          <w:t>评课专家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在一周内将《学校专家评课表》和《校督导组评课意见反馈表》交督导组</w:t>
                        </w:r>
                      </w:p>
                    </w:txbxContent>
                  </v:textbox>
                </v:shape>
                <v:shape id="Text Box 124" o:spid="_x0000_s1148" type="#_x0000_t202" style="position:absolute;left:4920;top:9495;width:2354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<v:textbox>
                    <w:txbxContent>
                      <w:p w:rsidR="009A7E39" w:rsidRPr="00430393" w:rsidRDefault="009A7E39" w:rsidP="009A7E39">
                        <w:pPr>
                          <w:jc w:val="distribute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课后，根据需要，校督导组组织评课专家集中讨论</w:t>
                        </w:r>
                      </w:p>
                    </w:txbxContent>
                  </v:textbox>
                </v:shape>
                <v:group id="Group 125" o:spid="_x0000_s1149" style="position:absolute;left:5250;top:10479;width:1710;height:1170" coordorigin="5310,11895" coordsize="1710,1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126" o:spid="_x0000_s1150" type="#_x0000_t110" style="position:absolute;left:5310;top:11895;width:1710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JKMUA&#10;AADbAAAADwAAAGRycy9kb3ducmV2LnhtbESPQWvCQBSE70L/w/IKvenGVtISXaUUSnuQorZ4fmaf&#10;STDvbciuJvrr3YLgcZiZb5jZoudanaj1lRMD41ECiiR3tpLCwN/v5/ANlA8oFmsnZOBMHhbzh8EM&#10;M+s6WdNpEwoVIeIzNFCG0GRa+7wkRj9yDUn09q5lDFG2hbYtdhHOtX5OklQzVhIXSmzoo6T8sDmy&#10;gdVusuJuednz8jLZcn38et3+vBjz9Ni/T0EF6sM9fGt/WwNpCv9f4g/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8koxQAAANsAAAAPAAAAAAAAAAAAAAAAAJgCAABkcnMv&#10;ZG93bnJldi54bWxQSwUGAAAAAAQABAD1AAAAigMAAAAA&#10;"/>
                  <v:shape id="Text Box 127" o:spid="_x0000_s1151" type="#_x0000_t202" style="position:absolute;left:5640;top:12270;width:974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  <v:textbox>
                      <w:txbxContent>
                        <w:p w:rsidR="009A7E39" w:rsidRDefault="009A7E39" w:rsidP="009A7E39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问题</w:t>
                          </w:r>
                        </w:p>
                      </w:txbxContent>
                    </v:textbox>
                  </v:shape>
                </v:group>
                <v:shape id="Text Box 128" o:spid="_x0000_s1152" type="#_x0000_t202" style="position:absolute;left:5098;top:11949;width:2370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    <v:textbox>
                    <w:txbxContent>
                      <w:p w:rsidR="009A7E39" w:rsidRDefault="009A7E39" w:rsidP="009A7E39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确定重新听课事宜</w:t>
                        </w:r>
                      </w:p>
                    </w:txbxContent>
                  </v:textbox>
                </v:shape>
                <v:shape id="Text Box 129" o:spid="_x0000_s1153" type="#_x0000_t202" style="position:absolute;left:2280;top:12789;width:1846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    <v:textbox>
                    <w:txbxContent>
                      <w:p w:rsidR="009A7E39" w:rsidRDefault="009A7E39" w:rsidP="009A7E39">
                        <w:pPr>
                          <w:jc w:val="distribute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反馈到各系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部帮助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改进提高</w:t>
                        </w:r>
                      </w:p>
                    </w:txbxContent>
                  </v:textbox>
                </v:shape>
                <v:shape id="Text Box 130" o:spid="_x0000_s1154" type="#_x0000_t202" style="position:absolute;left:4710;top:12969;width:3376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pds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fX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Gl2wgAAANsAAAAPAAAAAAAAAAAAAAAAAJgCAABkcnMvZG93&#10;bnJldi54bWxQSwUGAAAAAAQABAD1AAAAhwMAAAAA&#10;">
                  <v:textbox>
                    <w:txbxContent>
                      <w:p w:rsidR="009A7E39" w:rsidRDefault="009A7E39" w:rsidP="009A7E3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校督导组综合分析后写听课总结</w:t>
                        </w:r>
                      </w:p>
                    </w:txbxContent>
                  </v:textbox>
                </v:shape>
                <v:shape id="Text Box 131" o:spid="_x0000_s1155" type="#_x0000_t202" style="position:absolute;left:4740;top:13749;width:34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M7cUA&#10;AADbAAAADwAAAGRycy9kb3ducmV2LnhtbESPT2sCMRTE70K/Q3iCF9GstqjdbpRSaNFba0Wvj83b&#10;P7h52Sbpun57IxR6HGbmN0y26U0jOnK+tqxgNk1AEOdW11wqOHy/T1YgfEDW2FgmBVfysFk/DDJM&#10;tb3wF3X7UIoIYZ+igiqENpXS5xUZ9FPbEkevsM5giNKVUju8RLhp5DxJFtJgzXGhwpbeKsrP+1+j&#10;YPW07U5+9/h5zBdF8xzGy+7jxyk1GvavLyAC9eE//NfeagXL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MztxQAAANsAAAAPAAAAAAAAAAAAAAAAAJgCAABkcnMv&#10;ZG93bnJldi54bWxQSwUGAAAAAAQABAD1AAAAigMAAAAA&#10;">
                  <v:textbox>
                    <w:txbxContent>
                      <w:p w:rsidR="009A7E39" w:rsidRDefault="009A7E39" w:rsidP="009A7E39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上报分管领导提供决策依据</w:t>
                        </w:r>
                      </w:p>
                    </w:txbxContent>
                  </v:textbox>
                </v:shape>
                <v:group id="Group 132" o:spid="_x0000_s1156" style="position:absolute;left:5324;top:14607;width:1816;height:452" coordorigin="5324,14607" coordsize="1816,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AutoShape 133" o:spid="_x0000_s1157" type="#_x0000_t116" style="position:absolute;left:5324;top:14607;width:1816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ReusQA&#10;AADbAAAADwAAAGRycy9kb3ducmV2LnhtbESPQWsCMRSE7wX/Q3iFXopmbYuV1SjLgtSDULR6f2ye&#10;u0uTlyWJ7vrvm4LgcZiZb5jlerBGXMmH1rGC6SQDQVw53XKt4PizGc9BhIis0TgmBTcKsF6NnpaY&#10;a9fznq6HWIsE4ZCjgibGLpcyVA1ZDBPXESfv7LzFmKSvpfbYJ7g18i3LZtJiy2mhwY7Khqrfw8Uq&#10;+N6Z0puS+q/ydtoeTx/F625WKPXyPBQLEJGG+Ajf21ut4PMd/r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XrrEAAAA2wAAAA8AAAAAAAAAAAAAAAAAmAIAAGRycy9k&#10;b3ducmV2LnhtbFBLBQYAAAAABAAEAPUAAACJAwAAAAA=&#10;"/>
                  <v:shape id="Text Box 134" o:spid="_x0000_s1158" type="#_x0000_t202" style="position:absolute;left:5834;top:14610;width:8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  <v:textbox>
                      <w:txbxContent>
                        <w:p w:rsidR="009A7E39" w:rsidRDefault="009A7E39" w:rsidP="009A7E39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结束</w:t>
                          </w:r>
                        </w:p>
                      </w:txbxContent>
                    </v:textbox>
                  </v:shape>
                </v:group>
                <v:line id="Line 135" o:spid="_x0000_s1159" style="position:absolute;visibility:visible;mso-wrap-style:square" from="5774,3419" to="5774,3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FOBMQAAADbAAAADwAAAGRycy9kb3ducmV2LnhtbESPQWsCMRSE74L/ITyhN81aaN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EU4ExAAAANsAAAAPAAAAAAAAAAAA&#10;AAAAAKECAABkcnMvZG93bnJldi54bWxQSwUGAAAAAAQABAD5AAAAkgMAAAAA&#10;">
                  <v:stroke endarrow="block"/>
                </v:line>
                <v:line id="Line 136" o:spid="_x0000_s1160" style="position:absolute;visibility:visible;mso-wrap-style:square" from="5760,4140" to="5760,4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PQc8MAAADbAAAADwAAAGRycy9kb3ducmV2LnhtbESPQWsCMRSE7wX/Q3hCbzWrB62rUcRF&#10;8FALaun5uXluFjcvyyau6b9vhEKPw8w3wyzX0Taip87XjhWMRxkI4tLpmisFX+fd2zsIH5A1No5J&#10;wQ95WK8GL0vMtXvwkfpTqEQqYZ+jAhNCm0vpS0MW/ci1xMm7us5iSLKrpO7wkcptIydZNpUWa04L&#10;BlvaGipvp7tVMDPFUc5k8XH+LPp6PI+H+H2ZK/U6jJsFiEAx/If/6L1O3BSeX9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D0HPDAAAA2wAAAA8AAAAAAAAAAAAA&#10;AAAAoQIAAGRycy9kb3ducmV2LnhtbFBLBQYAAAAABAAEAPkAAACRAwAAAAA=&#10;">
                  <v:stroke endarrow="block"/>
                </v:line>
                <v:line id="Line 137" o:spid="_x0000_s1161" style="position:absolute;visibility:visible;mso-wrap-style:square" from="5820,5490" to="5820,5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916MQAAADbAAAADwAAAGRycy9kb3ducmV2LnhtbESPT2sCMRTE7wW/Q3hCbzWrB7dujVJc&#10;BA+14B88Pzevm6Wbl2UT1/TbN0Khx2HmN8Ms19G2YqDeN44VTCcZCOLK6YZrBefT9uUVhA/IGlvH&#10;pOCHPKxXo6clFtrd+UDDMdQilbAvUIEJoSuk9JUhi37iOuLkfbneYkiyr6Xu8Z7KbStnWTaXFhtO&#10;CwY72hiqvo83qyA35UHmsvw4fZZDM13EfbxcF0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3XoxAAAANsAAAAPAAAAAAAAAAAA&#10;AAAAAKECAABkcnMvZG93bnJldi54bWxQSwUGAAAAAAQABAD5AAAAkgMAAAAA&#10;">
                  <v:stroke endarrow="block"/>
                </v:line>
                <v:line id="Line 138" o:spid="_x0000_s1162" style="position:absolute;visibility:visible;mso-wrap-style:square" from="5834,6300" to="5834,7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Dhms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wyV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EOGawQAAANsAAAAPAAAAAAAAAAAAAAAA&#10;AKECAABkcnMvZG93bnJldi54bWxQSwUGAAAAAAQABAD5AAAAjwMAAAAA&#10;">
                  <v:stroke endarrow="block"/>
                </v:line>
                <v:line id="Line 139" o:spid="_x0000_s1163" style="position:absolute;visibility:visible;mso-wrap-style:square" from="2790,6645" to="8910,6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<v:line id="Line 140" o:spid="_x0000_s1164" style="position:absolute;visibility:visible;mso-wrap-style:square" from="2790,7980" to="8910,7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v:line id="Line 141" o:spid="_x0000_s1165" style="position:absolute;visibility:visible;mso-wrap-style:square" from="2790,6645" to="2790,7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84IMQAAADbAAAADwAAAGRycy9kb3ducmV2LnhtbESPT2sCMRTE7wW/Q3hCbzW7PVRdjSIu&#10;hR7agn/w/Nw8N4ubl2WTrum3bwqCx2FmfsMs19G2YqDeN44V5JMMBHHldMO1guPh/WUGwgdkja1j&#10;UvBLHtar0dMSC+1uvKNhH2qRIOwLVGBC6AopfWXIop+4jjh5F9dbDEn2tdQ93hLctvI1y96kxYbT&#10;gsGOtoaq6/7HKpiaciensvw8fJdDk8/jVzyd50o9j+NmASJQDI/wvf2hFcxy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/zggxAAAANsAAAAPAAAAAAAAAAAA&#10;AAAAAKECAABkcnMvZG93bnJldi54bWxQSwUGAAAAAAQABAD5AAAAkgMAAAAA&#10;">
                  <v:stroke endarrow="block"/>
                </v:line>
                <v:line id="Line 142" o:spid="_x0000_s1166" style="position:absolute;visibility:visible;mso-wrap-style:square" from="8906,6645" to="8906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2mV8QAAADbAAAADwAAAGRycy9kb3ducmV2LnhtbESPT2sCMRTE74LfITyhN83qoerWKMVF&#10;8NAW/IPn5+Z1s3Tzsmzimn77piB4HGbmN8xqE20jeup87VjBdJKBIC6drrlScD7txgsQPiBrbByT&#10;gl/ysFkPByvMtbvzgfpjqESCsM9RgQmhzaX0pSGLfuJa4uR9u85iSLKrpO7wnuC2kbMse5UWa04L&#10;BlvaGip/jjerYG6Kg5zL4uP0VfT1dBk/4+W6VOplFN/fQASK4Rl+tPdawWIG/1/S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aZXxAAAANsAAAAPAAAAAAAAAAAA&#10;AAAAAKECAABkcnMvZG93bnJldi54bWxQSwUGAAAAAAQABAD5AAAAkgMAAAAA&#10;">
                  <v:stroke endarrow="block"/>
                </v:line>
                <v:line id="Line 143" o:spid="_x0000_s1167" style="position:absolute;visibility:visible;mso-wrap-style:square" from="2790,7470" to="2790,7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<v:line id="Line 144" o:spid="_x0000_s1168" style="position:absolute;flip:x;visibility:visible;mso-wrap-style:square" from="5790,7485" to="5804,7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Kx58UAAADbAAAADwAAAGRycy9kb3ducmV2LnhtbESPQWsCMRSE74X+h/AKvZSabZGyXY0i&#10;BaEHL1pZ8fbcvG6W3bxsk6jbf28EweMwM98w0/lgO3EiHxrHCt5GGQjiyumGawXbn+VrDiJEZI2d&#10;Y1LwTwHms8eHKRbanXlNp02sRYJwKFCBibEvpAyVIYth5Hri5P06bzEm6WupPZ4T3HbyPcs+pMWG&#10;04LBnr4MVe3maBXIfPXy5xeHcVu2u92nKauy36+Uen4aFhMQkYZ4D9/a31pBPobrl/QD5O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Kx58UAAADbAAAADwAAAAAAAAAA&#10;AAAAAAChAgAAZHJzL2Rvd25yZXYueG1sUEsFBgAAAAAEAAQA+QAAAJMDAAAAAA==&#10;"/>
                <v:line id="Line 145" o:spid="_x0000_s1169" style="position:absolute;visibility:visible;mso-wrap-style:square" from="8926,7782" to="8926,7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<v:line id="Line 146" o:spid="_x0000_s1170" style="position:absolute;visibility:visible;mso-wrap-style:square" from="5790,7950" to="5790,8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agVMQAAADbAAAADwAAAGRycy9kb3ducmV2LnhtbESPS2vDMBCE74X8B7GB3hrZOeThRjEl&#10;ptBDE8iDnrfW1jK1VsZSHfXfR4FCj8PMfMNsymg7MdLgW8cK8lkGgrh2uuVGweX8+rQC4QOyxs4x&#10;KfglD+V28rDBQrsrH2k8hUYkCPsCFZgQ+kJKXxuy6GeuJ07elxsshiSHRuoBrwluOznPsoW02HJa&#10;MNjTzlD9ffqxCpamOsqlrN7Ph2ps83Xcx4/PtVKP0/jyDCJQDP/hv/abVrBawP1L+gFye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FqBUxAAAANsAAAAPAAAAAAAAAAAA&#10;AAAAAKECAABkcnMvZG93bnJldi54bWxQSwUGAAAAAAQABAD5AAAAkgMAAAAA&#10;">
                  <v:stroke endarrow="block"/>
                </v:line>
                <v:line id="Line 147" o:spid="_x0000_s1171" style="position:absolute;visibility:visible;mso-wrap-style:square" from="3360,8250" to="8236,8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<v:line id="Line 148" o:spid="_x0000_s1172" style="position:absolute;visibility:visible;mso-wrap-style:square" from="3360,8265" to="3360,8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WRvc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Gpi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xZG9wQAAANsAAAAPAAAAAAAAAAAAAAAA&#10;AKECAABkcnMvZG93bnJldi54bWxQSwUGAAAAAAQABAD5AAAAjwMAAAAA&#10;">
                  <v:stroke endarrow="block"/>
                </v:line>
                <v:line id="Line 149" o:spid="_x0000_s1173" style="position:absolute;visibility:visible;mso-wrap-style:square" from="8250,8250" to="8250,8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k0JsQAAADbAAAADwAAAGRycy9kb3ducmV2LnhtbESPT2sCMRTE7wW/Q3hCbzVrD9VdjSIu&#10;hR7agn/w/Nw8N4ubl2WTrum3bwqCx2FmfsMs19G2YqDeN44VTCcZCOLK6YZrBcfD+8schA/IGlvH&#10;pOCXPKxXo6clFtrdeEfDPtQiQdgXqMCE0BVS+sqQRT9xHXHyLq63GJLsa6l7vCW4beVrlr1Jiw2n&#10;BYMdbQ1V1/2PVTAz5U7OZPl5+C6HZprHr3g650o9j+NmASJQDI/wvf2hFcxz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TQmxAAAANsAAAAPAAAAAAAAAAAA&#10;AAAAAKECAABkcnMvZG93bnJldi54bWxQSwUGAAAAAAQABAD5AAAAkgMAAAAA&#10;">
                  <v:stroke endarrow="block"/>
                </v:line>
                <v:line id="Line 150" o:spid="_x0000_s1174" style="position:absolute;visibility:visible;mso-wrap-style:square" from="3344,9254" to="3344,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<v:line id="Line 151" o:spid="_x0000_s1175" style="position:absolute;visibility:visible;mso-wrap-style:square" from="3330,9900" to="4920,9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<v:line id="Line 152" o:spid="_x0000_s1176" style="position:absolute;visibility:visible;mso-wrap-style:square" from="8250,9196" to="8250,9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<v:line id="Line 153" o:spid="_x0000_s1177" style="position:absolute;flip:x;visibility:visible;mso-wrap-style:square" from="7260,9885" to="8250,9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4VX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sAs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HhVfxAAAANsAAAAPAAAAAAAAAAAA&#10;AAAAAKECAABkcnMvZG93bnJldi54bWxQSwUGAAAAAAQABAD5AAAAkgMAAAAA&#10;">
                  <v:stroke endarrow="block"/>
                </v:line>
                <v:line id="Line 154" o:spid="_x0000_s1178" style="position:absolute;visibility:visible;mso-wrap-style:square" from="6104,10260" to="6118,10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ENZc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UQ1lxAAAANsAAAAPAAAAAAAAAAAA&#10;AAAAAKECAABkcnMvZG93bnJldi54bWxQSwUGAAAAAAQABAD5AAAAkgMAAAAA&#10;">
                  <v:stroke endarrow="block"/>
                </v:line>
                <v:line id="Line 155" o:spid="_x0000_s1179" style="position:absolute;visibility:visible;mso-wrap-style:square" from="6104,11640" to="6104,11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2o/s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aj+xAAAANsAAAAPAAAAAAAAAAAA&#10;AAAAAKECAABkcnMvZG93bnJldi54bWxQSwUGAAAAAAQABAD5AAAAkgMAAAAA&#10;">
                  <v:stroke endarrow="block"/>
                </v:line>
                <v:line id="Line 156" o:spid="_x0000_s1180" style="position:absolute;visibility:visible;mso-wrap-style:square" from="6134,12420" to="6134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82ic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vIV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zzaJxAAAANsAAAAPAAAAAAAAAAAA&#10;AAAAAKECAABkcnMvZG93bnJldi54bWxQSwUGAAAAAAQABAD5AAAAkgMAAAAA&#10;">
                  <v:stroke endarrow="block"/>
                </v:line>
                <v:line id="Line 157" o:spid="_x0000_s1181" style="position:absolute;visibility:visible;mso-wrap-style:square" from="6150,13410" to="6150,13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OTEsQAAADbAAAADwAAAGRycy9kb3ducmV2LnhtbESPzWrDMBCE74W+g9hCbo2cHuLaiRJK&#10;TSCHtJAfet5aG8vUWhlLcZS3jwqFHoeZ+YZZrqPtxEiDbx0rmE0zEMS10y03Ck7HzfMrCB+QNXaO&#10;ScGNPKxXjw9LLLW78p7GQ2hEgrAvUYEJoS+l9LUhi37qeuLknd1gMSQ5NFIPeE1w28mXLJtLiy2n&#10;BYM9vRuqfw4XqyA31V7mstodP6uxnRXxI359F0pNnuLbAkSgGP7Df+2tVlDk8Psl/QC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g5MSxAAAANsAAAAPAAAAAAAAAAAA&#10;AAAAAKECAABkcnMvZG93bnJldi54bWxQSwUGAAAAAAQABAD5AAAAkgMAAAAA&#10;">
                  <v:stroke endarrow="block"/>
                </v:line>
                <v:line id="Line 158" o:spid="_x0000_s1182" style="position:absolute;visibility:visible;mso-wrap-style:square" from="6150,14190" to="6150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wHYM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NTV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HAdgwQAAANsAAAAPAAAAAAAAAAAAAAAA&#10;AKECAABkcnMvZG93bnJldi54bWxQSwUGAAAAAAQABAD5AAAAjwMAAAAA&#10;">
                  <v:stroke endarrow="block"/>
                </v:line>
                <v:line id="Line 159" o:spid="_x0000_s1183" style="position:absolute;flip:x;visibility:visible;mso-wrap-style:square" from="4110,13185" to="4710,1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YitcQAAADbAAAADwAAAGRycy9kb3ducmV2LnhtbESPQWvCQBCF70L/wzKFXoJurFCa6Cqt&#10;VigUD6YePA7ZaRKanQ3ZUdN/3xUEj48373vzFqvBtepMfWg8G5hOUlDEpbcNVwYO39vxK6ggyBZb&#10;z2TgjwKslg+jBebWX3hP50IqFSEccjRQi3S51qGsyWGY+I44ej++dyhR9pW2PV4i3LX6OU1ftMOG&#10;Y0ONHa1rKn+Lk4tvbHe8mc2Sd6eTJKOPo3ylWox5ehze5qCEBrkf39Kf1kCWwXVLBIBe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9iK1xAAAANsAAAAPAAAAAAAAAAAA&#10;AAAAAKECAABkcnMvZG93bnJldi54bWxQSwUGAAAAAAQABAD5AAAAkgMAAAAA&#10;">
                  <v:stroke endarrow="block"/>
                </v:line>
                <v:line id="Line 160" o:spid="_x0000_s1184" style="position:absolute;visibility:visible;mso-wrap-style:square" from="6944,11055" to="9914,11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<v:line id="Line 161" o:spid="_x0000_s1185" style="position:absolute;visibility:visible;mso-wrap-style:square" from="9914,11055" to="9914,12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<v:line id="Line 162" o:spid="_x0000_s1186" style="position:absolute;flip:x;visibility:visible;mso-wrap-style:square" from="6120,12660" to="9914,12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CsNcUAAADcAAAADwAAAGRycy9kb3ducmV2LnhtbESPQWvCQBCF7wX/wzKFXoLuqlBqdBVt&#10;KwjFg9aDxyE7JqHZ2ZCdavrv3UKhtxne+968Wax636grdbEObGE8MqCIi+BqLi2cPrfDF1BRkB02&#10;gcnCD0VYLQcPC8xduPGBrkcpVQrhmKOFSqTNtY5FRR7jKLTESbuEzqOktSu16/CWwn2jJ8Y8a481&#10;pwsVtvRaUfF1/PapxnbPb9NptvE6y2b0fpYPo8Xap8d+PQcl1Mu/+Y/eucSZCfw+kyb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CsNcUAAADcAAAADwAAAAAAAAAA&#10;AAAAAAChAgAAZHJzL2Rvd25yZXYueG1sUEsFBgAAAAAEAAQA+QAAAJMDAAAAAA==&#10;">
                  <v:stroke endarrow="block"/>
                </v:line>
                <v:shape id="Text Box 163" o:spid="_x0000_s1187" type="#_x0000_t202" style="position:absolute;left:5474;top:11550;width:57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<v:textbox>
                    <w:txbxContent>
                      <w:p w:rsidR="009A7E39" w:rsidRDefault="009A7E39" w:rsidP="009A7E3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Text Box 164" o:spid="_x0000_s1188" type="#_x0000_t202" style="position:absolute;left:7138;top:10605;width:57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<v:textbox>
                    <w:txbxContent>
                      <w:p w:rsidR="009A7E39" w:rsidRDefault="009A7E39" w:rsidP="009A7E39">
                        <w:pPr>
                          <w:rPr>
                            <w:rFonts w:hint="eastAsia"/>
                          </w:rPr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494173" w:rsidRDefault="00494173" w:rsidP="009A7E39">
      <w:pPr>
        <w:rPr>
          <w:rFonts w:ascii="宋体" w:hAnsi="宋体"/>
          <w:sz w:val="24"/>
        </w:rPr>
      </w:pPr>
    </w:p>
    <w:p w:rsidR="00494173" w:rsidRDefault="00494173" w:rsidP="009A7E39">
      <w:pPr>
        <w:rPr>
          <w:rFonts w:ascii="宋体" w:hAnsi="宋体"/>
          <w:sz w:val="24"/>
        </w:rPr>
      </w:pPr>
    </w:p>
    <w:p w:rsidR="009A7E39" w:rsidRDefault="009A7E39" w:rsidP="009A7E39">
      <w:pPr>
        <w:rPr>
          <w:sz w:val="24"/>
        </w:rPr>
      </w:pPr>
      <w:r>
        <w:rPr>
          <w:rFonts w:hint="eastAsia"/>
          <w:sz w:val="24"/>
        </w:rPr>
        <w:lastRenderedPageBreak/>
        <w:t>附件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：</w:t>
      </w:r>
    </w:p>
    <w:p w:rsidR="009A7E39" w:rsidRPr="00CE5E52" w:rsidRDefault="009A7E39" w:rsidP="009A7E39">
      <w:pPr>
        <w:spacing w:line="0" w:lineRule="atLeast"/>
        <w:jc w:val="center"/>
        <w:rPr>
          <w:sz w:val="28"/>
          <w:szCs w:val="28"/>
        </w:rPr>
      </w:pPr>
      <w:r w:rsidRPr="00CE5E52">
        <w:rPr>
          <w:rFonts w:hint="eastAsia"/>
          <w:sz w:val="28"/>
          <w:szCs w:val="28"/>
        </w:rPr>
        <w:t>江苏省泰兴</w:t>
      </w:r>
      <w:r>
        <w:rPr>
          <w:rFonts w:hint="eastAsia"/>
          <w:sz w:val="28"/>
          <w:szCs w:val="28"/>
        </w:rPr>
        <w:t>中等专业学校</w:t>
      </w:r>
    </w:p>
    <w:p w:rsidR="009A7E39" w:rsidRDefault="009A7E39" w:rsidP="009A7E39">
      <w:pPr>
        <w:spacing w:line="0" w:lineRule="atLeas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教育</w:t>
      </w:r>
      <w:r w:rsidRPr="00AA0600">
        <w:rPr>
          <w:rFonts w:ascii="黑体" w:eastAsia="黑体" w:hint="eastAsia"/>
          <w:sz w:val="32"/>
          <w:szCs w:val="32"/>
        </w:rPr>
        <w:t>教学</w:t>
      </w:r>
      <w:r w:rsidRPr="00C35DE0">
        <w:rPr>
          <w:rFonts w:ascii="黑体" w:eastAsia="黑体" w:hint="eastAsia"/>
          <w:sz w:val="32"/>
          <w:szCs w:val="32"/>
        </w:rPr>
        <w:t>督导组</w:t>
      </w:r>
      <w:r w:rsidRPr="00AA0600">
        <w:rPr>
          <w:rFonts w:ascii="黑体" w:eastAsia="黑体" w:hint="eastAsia"/>
          <w:sz w:val="32"/>
          <w:szCs w:val="32"/>
        </w:rPr>
        <w:t>工作流程图</w:t>
      </w: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81280</wp:posOffset>
                </wp:positionV>
                <wp:extent cx="5219700" cy="7743825"/>
                <wp:effectExtent l="5080" t="13970" r="13970" b="5080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9700" cy="7743825"/>
                          <a:chOff x="1844" y="2970"/>
                          <a:chExt cx="8220" cy="12195"/>
                        </a:xfrm>
                      </wpg:grpSpPr>
                      <wps:wsp>
                        <wps:cNvPr id="2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4634" y="2970"/>
                            <a:ext cx="2894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Default="009A7E39" w:rsidP="009A7E3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根据校督导组下达的任务要求制定学期督导工作计划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844" y="4395"/>
                            <a:ext cx="1664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Default="009A7E39" w:rsidP="009A7E3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组织现场听课</w:t>
                              </w:r>
                            </w:p>
                            <w:p w:rsidR="009A7E39" w:rsidRDefault="009A7E39" w:rsidP="009A7E3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（包括班会）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3660" y="4410"/>
                            <a:ext cx="2054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Default="009A7E39" w:rsidP="009A7E3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组织期中教学质量调查学生座谈会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5880" y="4413"/>
                            <a:ext cx="1650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Default="009A7E39" w:rsidP="009A7E3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组织教育教学</w:t>
                              </w:r>
                            </w:p>
                            <w:p w:rsidR="009A7E39" w:rsidRDefault="009A7E39" w:rsidP="009A7E3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质量学生评价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7710" y="4410"/>
                            <a:ext cx="2278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Default="009A7E39" w:rsidP="009A7E3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安排学生信息员采集教育教学质量信息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1966" y="5715"/>
                            <a:ext cx="538" cy="1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Default="009A7E39" w:rsidP="009A7E3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按</w:t>
                              </w:r>
                            </w:p>
                            <w:p w:rsidR="009A7E39" w:rsidRDefault="009A7E39" w:rsidP="009A7E3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计</w:t>
                              </w:r>
                            </w:p>
                            <w:p w:rsidR="009A7E39" w:rsidRDefault="009A7E39" w:rsidP="009A7E3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划</w:t>
                              </w:r>
                            </w:p>
                            <w:p w:rsidR="009A7E39" w:rsidRDefault="009A7E39" w:rsidP="009A7E3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听</w:t>
                              </w:r>
                            </w:p>
                            <w:p w:rsidR="009A7E39" w:rsidRDefault="009A7E39" w:rsidP="009A7E3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2790" y="5730"/>
                            <a:ext cx="538" cy="1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Default="009A7E39" w:rsidP="009A7E3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随</w:t>
                              </w:r>
                            </w:p>
                            <w:p w:rsidR="009A7E39" w:rsidRDefault="009A7E39" w:rsidP="009A7E3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机</w:t>
                              </w:r>
                            </w:p>
                            <w:p w:rsidR="009A7E39" w:rsidRDefault="009A7E39" w:rsidP="009A7E3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听</w:t>
                              </w:r>
                            </w:p>
                            <w:p w:rsidR="009A7E39" w:rsidRDefault="009A7E39" w:rsidP="009A7E3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3748" y="6240"/>
                            <a:ext cx="1664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Default="009A7E39" w:rsidP="009A7E3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做好座谈会</w:t>
                              </w:r>
                            </w:p>
                            <w:p w:rsidR="009A7E39" w:rsidRDefault="009A7E39" w:rsidP="009A7E3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记录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6270"/>
                            <a:ext cx="1994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Default="009A7E39" w:rsidP="009A7E3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发放《教师教育教学质量学生评价表》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1874" y="8055"/>
                            <a:ext cx="1516" cy="2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Pr="009B1EBD" w:rsidRDefault="009A7E39" w:rsidP="009A7E3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组织听课时做好记录，听课后组织集中讨论，督导员填写《教学质量同行评价表》和《系部评课反馈表》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3720" y="8040"/>
                            <a:ext cx="1622" cy="2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Pr="009B1EBD" w:rsidRDefault="009A7E39" w:rsidP="009A7E3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归纳、整理座谈会的内容，写成《期中教学质量调查学生座谈会总结》，上报校督导组，并向相关教师进行反馈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5926" y="8055"/>
                            <a:ext cx="1516" cy="2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Pr="009B1EBD" w:rsidRDefault="009A7E39" w:rsidP="009A7E3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就教育工作、教学工作组织各班级的学生进行打分，将表上交校督导组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8294" y="8055"/>
                            <a:ext cx="1516" cy="2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Pr="009B1EBD" w:rsidRDefault="009A7E39" w:rsidP="009A7E3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分析汇总，填写《教育教学质量学生信息反馈汇总报表》，上报校督导组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1890" y="11190"/>
                            <a:ext cx="1516" cy="1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Pr="009B1EBD" w:rsidRDefault="009A7E39" w:rsidP="009A7E3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向被听课老师反馈，被听课老师在《反馈表》上签名确认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4710" y="11310"/>
                            <a:ext cx="3734" cy="1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Default="009A7E39" w:rsidP="009A7E39">
                              <w:pPr>
                                <w:jc w:val="center"/>
                              </w:pPr>
                            </w:p>
                            <w:p w:rsidR="009A7E39" w:rsidRDefault="009A7E39" w:rsidP="009A7E3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校督导组综合、归纳，并进行评价</w:t>
                              </w:r>
                            </w:p>
                            <w:p w:rsidR="009A7E39" w:rsidRDefault="009A7E39" w:rsidP="009A7E3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12885"/>
                            <a:ext cx="3044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Pr="009B1EBD" w:rsidRDefault="009A7E39" w:rsidP="009A7E3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校督导室将存在问题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反馈系部和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相关部门，并上报分管校长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1904" y="13245"/>
                            <a:ext cx="2730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E39" w:rsidRPr="009B1EBD" w:rsidRDefault="009A7E39" w:rsidP="009A7E3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填报《教育教学质量监控报表》，上交校督导组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183"/>
                        <wpg:cNvGrpSpPr>
                          <a:grpSpLocks/>
                        </wpg:cNvGrpSpPr>
                        <wpg:grpSpPr bwMode="auto">
                          <a:xfrm>
                            <a:off x="4858" y="14040"/>
                            <a:ext cx="4006" cy="1125"/>
                            <a:chOff x="4858" y="14040"/>
                            <a:chExt cx="4006" cy="1125"/>
                          </a:xfrm>
                        </wpg:grpSpPr>
                        <wps:wsp>
                          <wps:cNvPr id="20" name="Oval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8" y="14040"/>
                              <a:ext cx="4006" cy="112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20" y="14370"/>
                              <a:ext cx="2850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7E39" w:rsidRDefault="009A7E39" w:rsidP="009A7E39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纠正教育教学工作偏差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Line 186"/>
                        <wps:cNvCnPr/>
                        <wps:spPr bwMode="auto">
                          <a:xfrm>
                            <a:off x="6044" y="3825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87"/>
                        <wps:cNvCnPr/>
                        <wps:spPr bwMode="auto">
                          <a:xfrm>
                            <a:off x="2520" y="4050"/>
                            <a:ext cx="6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88"/>
                        <wps:cNvCnPr/>
                        <wps:spPr bwMode="auto">
                          <a:xfrm>
                            <a:off x="2520" y="4050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89"/>
                        <wps:cNvCnPr/>
                        <wps:spPr bwMode="auto">
                          <a:xfrm>
                            <a:off x="4620" y="4044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90"/>
                        <wps:cNvCnPr/>
                        <wps:spPr bwMode="auto">
                          <a:xfrm>
                            <a:off x="6570" y="405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91"/>
                        <wps:cNvCnPr/>
                        <wps:spPr bwMode="auto">
                          <a:xfrm>
                            <a:off x="8816" y="405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92"/>
                        <wps:cNvCnPr/>
                        <wps:spPr bwMode="auto">
                          <a:xfrm>
                            <a:off x="2624" y="5130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93"/>
                        <wps:cNvCnPr/>
                        <wps:spPr bwMode="auto">
                          <a:xfrm>
                            <a:off x="2234" y="5412"/>
                            <a:ext cx="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94"/>
                        <wps:cNvCnPr/>
                        <wps:spPr bwMode="auto">
                          <a:xfrm>
                            <a:off x="2242" y="5415"/>
                            <a:ext cx="14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95"/>
                        <wps:cNvCnPr/>
                        <wps:spPr bwMode="auto">
                          <a:xfrm>
                            <a:off x="3014" y="5400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96"/>
                        <wps:cNvCnPr/>
                        <wps:spPr bwMode="auto">
                          <a:xfrm>
                            <a:off x="2220" y="7440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97"/>
                        <wps:cNvCnPr/>
                        <wps:spPr bwMode="auto">
                          <a:xfrm>
                            <a:off x="3074" y="7455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98"/>
                        <wps:cNvCnPr/>
                        <wps:spPr bwMode="auto">
                          <a:xfrm>
                            <a:off x="2220" y="7695"/>
                            <a:ext cx="8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99"/>
                        <wps:cNvCnPr/>
                        <wps:spPr bwMode="auto">
                          <a:xfrm>
                            <a:off x="2640" y="771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00"/>
                        <wps:cNvCnPr/>
                        <wps:spPr bwMode="auto">
                          <a:xfrm>
                            <a:off x="2610" y="10305"/>
                            <a:ext cx="0" cy="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01"/>
                        <wps:cNvCnPr/>
                        <wps:spPr bwMode="auto">
                          <a:xfrm>
                            <a:off x="2654" y="12570"/>
                            <a:ext cx="0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02"/>
                        <wps:cNvCnPr/>
                        <wps:spPr bwMode="auto">
                          <a:xfrm>
                            <a:off x="4634" y="13740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03"/>
                        <wps:cNvCnPr/>
                        <wps:spPr bwMode="auto">
                          <a:xfrm flipV="1">
                            <a:off x="5054" y="12345"/>
                            <a:ext cx="0" cy="13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04"/>
                        <wps:cNvCnPr/>
                        <wps:spPr bwMode="auto">
                          <a:xfrm>
                            <a:off x="6960" y="12345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05"/>
                        <wps:cNvCnPr/>
                        <wps:spPr bwMode="auto">
                          <a:xfrm flipH="1">
                            <a:off x="6794" y="13725"/>
                            <a:ext cx="16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06"/>
                        <wps:cNvCnPr/>
                        <wps:spPr bwMode="auto">
                          <a:xfrm>
                            <a:off x="8880" y="14595"/>
                            <a:ext cx="11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07"/>
                        <wps:cNvCnPr/>
                        <wps:spPr bwMode="auto">
                          <a:xfrm flipV="1">
                            <a:off x="10064" y="3450"/>
                            <a:ext cx="0" cy="111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08"/>
                        <wps:cNvCnPr/>
                        <wps:spPr bwMode="auto">
                          <a:xfrm flipH="1">
                            <a:off x="7500" y="3450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09"/>
                        <wps:cNvCnPr/>
                        <wps:spPr bwMode="auto">
                          <a:xfrm>
                            <a:off x="4606" y="5115"/>
                            <a:ext cx="0" cy="11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10"/>
                        <wps:cNvCnPr/>
                        <wps:spPr bwMode="auto">
                          <a:xfrm>
                            <a:off x="6614" y="5115"/>
                            <a:ext cx="0" cy="1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11"/>
                        <wps:cNvCnPr/>
                        <wps:spPr bwMode="auto">
                          <a:xfrm>
                            <a:off x="9032" y="5130"/>
                            <a:ext cx="0" cy="29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12"/>
                        <wps:cNvCnPr/>
                        <wps:spPr bwMode="auto">
                          <a:xfrm>
                            <a:off x="4604" y="6975"/>
                            <a:ext cx="0" cy="10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13"/>
                        <wps:cNvCnPr/>
                        <wps:spPr bwMode="auto">
                          <a:xfrm>
                            <a:off x="6584" y="7005"/>
                            <a:ext cx="0" cy="10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14"/>
                        <wps:cNvCnPr/>
                        <wps:spPr bwMode="auto">
                          <a:xfrm>
                            <a:off x="4934" y="10290"/>
                            <a:ext cx="0" cy="10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15"/>
                        <wps:cNvCnPr/>
                        <wps:spPr bwMode="auto">
                          <a:xfrm>
                            <a:off x="6630" y="10305"/>
                            <a:ext cx="0" cy="10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16"/>
                        <wps:cNvCnPr/>
                        <wps:spPr bwMode="auto">
                          <a:xfrm flipH="1">
                            <a:off x="8430" y="11835"/>
                            <a:ext cx="6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17"/>
                        <wps:cNvCnPr/>
                        <wps:spPr bwMode="auto">
                          <a:xfrm flipV="1">
                            <a:off x="9054" y="10305"/>
                            <a:ext cx="0" cy="15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189" style="position:absolute;left:0;text-align:left;margin-left:2.2pt;margin-top:6.4pt;width:411pt;height:609.75pt;z-index:251663360" coordorigin="1844,2970" coordsize="8220,12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">
                <v:shape id="Text Box 166" o:spid="_x0000_s1190" type="#_x0000_t202" style="position:absolute;left:4634;top:2970;width:2894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9A7E39" w:rsidRDefault="009A7E39" w:rsidP="009A7E39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根据校督导组下达的任务要求制定学期督导工作计划</w:t>
                        </w:r>
                      </w:p>
                    </w:txbxContent>
                  </v:textbox>
                </v:shape>
                <v:shape id="Text Box 167" o:spid="_x0000_s1191" type="#_x0000_t202" style="position:absolute;left:1844;top:4395;width:1664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9A7E39" w:rsidRDefault="009A7E39" w:rsidP="009A7E39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组织现场听课</w:t>
                        </w:r>
                      </w:p>
                      <w:p w:rsidR="009A7E39" w:rsidRDefault="009A7E39" w:rsidP="009A7E39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（包括班会）</w:t>
                        </w:r>
                      </w:p>
                    </w:txbxContent>
                  </v:textbox>
                </v:shape>
                <v:shape id="Text Box 168" o:spid="_x0000_s1192" type="#_x0000_t202" style="position:absolute;left:3660;top:4410;width:2054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9A7E39" w:rsidRDefault="009A7E39" w:rsidP="009A7E39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组织期中教学质量调查学生座谈会</w:t>
                        </w:r>
                      </w:p>
                    </w:txbxContent>
                  </v:textbox>
                </v:shape>
                <v:shape id="Text Box 169" o:spid="_x0000_s1193" type="#_x0000_t202" style="position:absolute;left:5880;top:4413;width:1650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9A7E39" w:rsidRDefault="009A7E39" w:rsidP="009A7E39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组织教育教学</w:t>
                        </w:r>
                      </w:p>
                      <w:p w:rsidR="009A7E39" w:rsidRDefault="009A7E39" w:rsidP="009A7E39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质量学生评价</w:t>
                        </w:r>
                      </w:p>
                    </w:txbxContent>
                  </v:textbox>
                </v:shape>
                <v:shape id="Text Box 170" o:spid="_x0000_s1194" type="#_x0000_t202" style="position:absolute;left:7710;top:4410;width:2278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9A7E39" w:rsidRDefault="009A7E39" w:rsidP="009A7E39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安排学生信息员采集教育教学质量信息</w:t>
                        </w:r>
                      </w:p>
                    </w:txbxContent>
                  </v:textbox>
                </v:shape>
                <v:shape id="Text Box 171" o:spid="_x0000_s1195" type="#_x0000_t202" style="position:absolute;left:1966;top:5715;width:538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9A7E39" w:rsidRDefault="009A7E39" w:rsidP="009A7E39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按</w:t>
                        </w:r>
                      </w:p>
                      <w:p w:rsidR="009A7E39" w:rsidRDefault="009A7E39" w:rsidP="009A7E39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计</w:t>
                        </w:r>
                      </w:p>
                      <w:p w:rsidR="009A7E39" w:rsidRDefault="009A7E39" w:rsidP="009A7E39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划</w:t>
                        </w:r>
                      </w:p>
                      <w:p w:rsidR="009A7E39" w:rsidRDefault="009A7E39" w:rsidP="009A7E39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听</w:t>
                        </w:r>
                      </w:p>
                      <w:p w:rsidR="009A7E39" w:rsidRDefault="009A7E39" w:rsidP="009A7E39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课</w:t>
                        </w:r>
                      </w:p>
                    </w:txbxContent>
                  </v:textbox>
                </v:shape>
                <v:shape id="Text Box 172" o:spid="_x0000_s1196" type="#_x0000_t202" style="position:absolute;left:2790;top:5730;width:538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9A7E39" w:rsidRDefault="009A7E39" w:rsidP="009A7E39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随</w:t>
                        </w:r>
                      </w:p>
                      <w:p w:rsidR="009A7E39" w:rsidRDefault="009A7E39" w:rsidP="009A7E39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机</w:t>
                        </w:r>
                      </w:p>
                      <w:p w:rsidR="009A7E39" w:rsidRDefault="009A7E39" w:rsidP="009A7E39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听</w:t>
                        </w:r>
                      </w:p>
                      <w:p w:rsidR="009A7E39" w:rsidRDefault="009A7E39" w:rsidP="009A7E39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课</w:t>
                        </w:r>
                      </w:p>
                    </w:txbxContent>
                  </v:textbox>
                </v:shape>
                <v:shape id="Text Box 173" o:spid="_x0000_s1197" type="#_x0000_t202" style="position:absolute;left:3748;top:6240;width:1664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9A7E39" w:rsidRDefault="009A7E39" w:rsidP="009A7E39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做好座谈会</w:t>
                        </w:r>
                      </w:p>
                      <w:p w:rsidR="009A7E39" w:rsidRDefault="009A7E39" w:rsidP="009A7E39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记录</w:t>
                        </w:r>
                      </w:p>
                    </w:txbxContent>
                  </v:textbox>
                </v:shape>
                <v:shape id="Text Box 174" o:spid="_x0000_s1198" type="#_x0000_t202" style="position:absolute;left:5670;top:6270;width:1994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9A7E39" w:rsidRDefault="009A7E39" w:rsidP="009A7E39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发放《教师教育教学质量学生评价表》</w:t>
                        </w:r>
                      </w:p>
                    </w:txbxContent>
                  </v:textbox>
                </v:shape>
                <v:shape id="Text Box 175" o:spid="_x0000_s1199" type="#_x0000_t202" style="position:absolute;left:1874;top:8055;width:1516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9A7E39" w:rsidRPr="009B1EBD" w:rsidRDefault="009A7E39" w:rsidP="009A7E39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组织听课时做好记录，听课后组织集中讨论，督导员填写《教学质量同行评价表》和《系部评课反馈表》</w:t>
                        </w:r>
                      </w:p>
                    </w:txbxContent>
                  </v:textbox>
                </v:shape>
                <v:shape id="Text Box 176" o:spid="_x0000_s1200" type="#_x0000_t202" style="position:absolute;left:3720;top:8040;width:1622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9A7E39" w:rsidRPr="009B1EBD" w:rsidRDefault="009A7E39" w:rsidP="009A7E39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归纳、整理座谈会的内容，写成《期中教学质量调查学生座谈会总结》，上报校督导组，并向相关教师进行反馈</w:t>
                        </w:r>
                      </w:p>
                    </w:txbxContent>
                  </v:textbox>
                </v:shape>
                <v:shape id="Text Box 177" o:spid="_x0000_s1201" type="#_x0000_t202" style="position:absolute;left:5926;top:8055;width:1516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9A7E39" w:rsidRPr="009B1EBD" w:rsidRDefault="009A7E39" w:rsidP="009A7E39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就教育工作、教学工作组织各班级的学生进行打分，将表上交校督导组</w:t>
                        </w:r>
                      </w:p>
                    </w:txbxContent>
                  </v:textbox>
                </v:shape>
                <v:shape id="Text Box 178" o:spid="_x0000_s1202" type="#_x0000_t202" style="position:absolute;left:8294;top:8055;width:1516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9A7E39" w:rsidRPr="009B1EBD" w:rsidRDefault="009A7E39" w:rsidP="009A7E39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分析汇总，填写《教育教学质量学生信息反馈汇总报表》，上报校督导组</w:t>
                        </w:r>
                      </w:p>
                    </w:txbxContent>
                  </v:textbox>
                </v:shape>
                <v:shape id="Text Box 179" o:spid="_x0000_s1203" type="#_x0000_t202" style="position:absolute;left:1890;top:11190;width:1516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9A7E39" w:rsidRPr="009B1EBD" w:rsidRDefault="009A7E39" w:rsidP="009A7E39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向被听课老师反馈，被听课老师在《反馈表》上签名确认</w:t>
                        </w:r>
                      </w:p>
                    </w:txbxContent>
                  </v:textbox>
                </v:shape>
                <v:shape id="Text Box 180" o:spid="_x0000_s1204" type="#_x0000_t202" style="position:absolute;left:4710;top:11310;width:3734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9A7E39" w:rsidRDefault="009A7E39" w:rsidP="009A7E39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  <w:p w:rsidR="009A7E39" w:rsidRDefault="009A7E39" w:rsidP="009A7E39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校督导组综合、归纳，并进行评价</w:t>
                        </w:r>
                      </w:p>
                      <w:p w:rsidR="009A7E39" w:rsidRDefault="009A7E39" w:rsidP="009A7E39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Text Box 181" o:spid="_x0000_s1205" type="#_x0000_t202" style="position:absolute;left:5580;top:12885;width:3044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9A7E39" w:rsidRPr="009B1EBD" w:rsidRDefault="009A7E39" w:rsidP="009A7E39">
                        <w:pPr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校督导室将存在问题</w:t>
                        </w:r>
                        <w:proofErr w:type="gramStart"/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反馈系部和</w:t>
                        </w:r>
                        <w:proofErr w:type="gramEnd"/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相关部门，并上报分管校长</w:t>
                        </w:r>
                      </w:p>
                    </w:txbxContent>
                  </v:textbox>
                </v:shape>
                <v:shape id="Text Box 182" o:spid="_x0000_s1206" type="#_x0000_t202" style="position:absolute;left:1904;top:13245;width:273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9A7E39" w:rsidRPr="009B1EBD" w:rsidRDefault="009A7E39" w:rsidP="009A7E39">
                        <w:pPr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填报《教育教学质量监控报表》，上交校督导组</w:t>
                        </w:r>
                      </w:p>
                    </w:txbxContent>
                  </v:textbox>
                </v:shape>
                <v:group id="Group 183" o:spid="_x0000_s1207" style="position:absolute;left:4858;top:14040;width:4006;height:1125" coordorigin="4858,14040" coordsize="4006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oval id="Oval 184" o:spid="_x0000_s1208" style="position:absolute;left:4858;top:14040;width:4006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/>
                  <v:shape id="Text Box 185" o:spid="_x0000_s1209" type="#_x0000_t202" style="position:absolute;left:5520;top:14370;width:285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9A7E39" w:rsidRDefault="009A7E39" w:rsidP="009A7E39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纠正教育教学工作偏差</w:t>
                          </w:r>
                        </w:p>
                      </w:txbxContent>
                    </v:textbox>
                  </v:shape>
                </v:group>
                <v:line id="Line 186" o:spid="_x0000_s1210" style="position:absolute;visibility:visible;mso-wrap-style:square" from="6044,3825" to="6044,4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187" o:spid="_x0000_s1211" style="position:absolute;visibility:visible;mso-wrap-style:square" from="2520,4050" to="8820,4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188" o:spid="_x0000_s1212" style="position:absolute;visibility:visible;mso-wrap-style:square" from="2520,4050" to="2520,4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189" o:spid="_x0000_s1213" style="position:absolute;visibility:visible;mso-wrap-style:square" from="4620,4044" to="4620,4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line id="Line 190" o:spid="_x0000_s1214" style="position:absolute;visibility:visible;mso-wrap-style:square" from="6570,4050" to="6570,4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191" o:spid="_x0000_s1215" style="position:absolute;visibility:visible;mso-wrap-style:square" from="8816,4050" to="8816,4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line id="Line 192" o:spid="_x0000_s1216" style="position:absolute;visibility:visible;mso-wrap-style:square" from="2624,5130" to="2624,5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193" o:spid="_x0000_s1217" style="position:absolute;visibility:visible;mso-wrap-style:square" from="2234,5412" to="3014,5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194" o:spid="_x0000_s1218" style="position:absolute;visibility:visible;mso-wrap-style:square" from="2242,5415" to="2256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line id="Line 195" o:spid="_x0000_s1219" style="position:absolute;visibility:visible;mso-wrap-style:square" from="3014,5400" to="3014,5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196" o:spid="_x0000_s1220" style="position:absolute;visibility:visible;mso-wrap-style:square" from="2220,7440" to="2220,7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197" o:spid="_x0000_s1221" style="position:absolute;visibility:visible;mso-wrap-style:square" from="3074,7455" to="3074,7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198" o:spid="_x0000_s1222" style="position:absolute;visibility:visible;mso-wrap-style:square" from="2220,7695" to="3074,7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199" o:spid="_x0000_s1223" style="position:absolute;visibility:visible;mso-wrap-style:square" from="2640,7710" to="2640,8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line id="Line 200" o:spid="_x0000_s1224" style="position:absolute;visibility:visible;mso-wrap-style:square" from="2610,10305" to="2610,11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<v:stroke endarrow="block"/>
                </v:line>
                <v:line id="Line 201" o:spid="_x0000_s1225" style="position:absolute;visibility:visible;mso-wrap-style:square" from="2654,12570" to="2654,13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line id="Line 202" o:spid="_x0000_s1226" style="position:absolute;visibility:visible;mso-wrap-style:square" from="4634,13740" to="5054,1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203" o:spid="_x0000_s1227" style="position:absolute;flip:y;visibility:visible;mso-wrap-style:square" from="5054,12345" to="5054,1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9j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kA2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H2PxAAAANsAAAAPAAAAAAAAAAAA&#10;AAAAAKECAABkcnMvZG93bnJldi54bWxQSwUGAAAAAAQABAD5AAAAkgMAAAAA&#10;">
                  <v:stroke endarrow="block"/>
                </v:line>
                <v:line id="Line 204" o:spid="_x0000_s1228" style="position:absolute;visibility:visible;mso-wrap-style:square" from="6960,12345" to="6960,12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line id="Line 205" o:spid="_x0000_s1229" style="position:absolute;flip:x;visibility:visible;mso-wrap-style:square" from="6794,13725" to="6810,14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C9MQAAADbAAAADwAAAGRycy9kb3ducmV2LnhtbESPQWvCQBCF70L/wzIFL0E3Vik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4AL0xAAAANsAAAAPAAAAAAAAAAAA&#10;AAAAAKECAABkcnMvZG93bnJldi54bWxQSwUGAAAAAAQABAD5AAAAkgMAAAAA&#10;">
                  <v:stroke endarrow="block"/>
                </v:line>
                <v:line id="Line 206" o:spid="_x0000_s1230" style="position:absolute;visibility:visible;mso-wrap-style:square" from="8880,14595" to="10064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207" o:spid="_x0000_s1231" style="position:absolute;flip:y;visibility:visible;mso-wrap-style:square" from="10064,3450" to="10064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  <v:line id="Line 208" o:spid="_x0000_s1232" style="position:absolute;flip:x;visibility:visible;mso-wrap-style:square" from="7500,3450" to="10050,3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ehbMQAAADbAAAADwAAAGRycy9kb3ducmV2LnhtbESPT2vCQBDF74V+h2UKvQTdtEr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l6FsxAAAANsAAAAPAAAAAAAAAAAA&#10;AAAAAKECAABkcnMvZG93bnJldi54bWxQSwUGAAAAAAQABAD5AAAAkgMAAAAA&#10;">
                  <v:stroke endarrow="block"/>
                </v:line>
                <v:line id="Line 209" o:spid="_x0000_s1233" style="position:absolute;visibility:visible;mso-wrap-style:square" from="4606,5115" to="4606,6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<v:stroke endarrow="block"/>
                </v:line>
                <v:line id="Line 210" o:spid="_x0000_s1234" style="position:absolute;visibility:visible;mso-wrap-style:square" from="6614,5115" to="6614,6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<v:stroke endarrow="block"/>
                </v:line>
                <v:line id="Line 211" o:spid="_x0000_s1235" style="position:absolute;visibility:visible;mso-wrap-style:square" from="9032,5130" to="9032,8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<v:stroke endarrow="block"/>
                </v:line>
                <v:line id="Line 212" o:spid="_x0000_s1236" style="position:absolute;visibility:visible;mso-wrap-style:square" from="4604,6975" to="4604,8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    <v:stroke endarrow="block"/>
                </v:line>
                <v:line id="Line 213" o:spid="_x0000_s1237" style="position:absolute;visibility:visible;mso-wrap-style:square" from="6584,7005" to="6584,8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<v:stroke endarrow="block"/>
                </v:line>
                <v:line id="Line 214" o:spid="_x0000_s1238" style="position:absolute;visibility:visible;mso-wrap-style:square" from="4934,10290" to="4934,1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    <v:stroke endarrow="block"/>
                </v:line>
                <v:line id="Line 215" o:spid="_x0000_s1239" style="position:absolute;visibility:visible;mso-wrap-style:square" from="6630,10305" to="6630,11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UZ8QAAADbAAAADwAAAGRycy9kb3ducmV2LnhtbESPQWsCMRSE7wX/Q3hCbzW7g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xRnxAAAANsAAAAPAAAAAAAAAAAA&#10;AAAAAKECAABkcnMvZG93bnJldi54bWxQSwUGAAAAAAQABAD5AAAAkgMAAAAA&#10;">
                  <v:stroke endarrow="block"/>
                </v:line>
                <v:line id="Line 216" o:spid="_x0000_s1240" style="position:absolute;flip:x;visibility:visible;mso-wrap-style:square" from="8430,11835" to="9044,11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sKXs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6wpexAAAANsAAAAPAAAAAAAAAAAA&#10;AAAAAKECAABkcnMvZG93bnJldi54bWxQSwUGAAAAAAQABAD5AAAAkgMAAAAA&#10;">
                  <v:stroke endarrow="block"/>
                </v:line>
                <v:line id="Line 217" o:spid="_x0000_s1241" style="position:absolute;flip:y;visibility:visible;mso-wrap-style:square" from="9054,10305" to="9054,11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F1M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3C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7BdTGAAAA2wAAAA8AAAAAAAAA&#10;AAAAAAAAoQIAAGRycy9kb3ducmV2LnhtbFBLBQYAAAAABAAEAPkAAACUAwAAAAA=&#10;"/>
              </v:group>
            </w:pict>
          </mc:Fallback>
        </mc:AlternateContent>
      </w: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9A7E39" w:rsidRDefault="009A7E39" w:rsidP="009A7E39">
      <w:pPr>
        <w:spacing w:line="240" w:lineRule="atLeast"/>
        <w:rPr>
          <w:rFonts w:ascii="宋体" w:hAnsi="宋体"/>
          <w:sz w:val="24"/>
        </w:rPr>
      </w:pPr>
    </w:p>
    <w:p w:rsidR="00186B36" w:rsidRPr="009A7E39" w:rsidRDefault="00186B36"/>
    <w:sectPr w:rsidR="00186B36" w:rsidRPr="009A7E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3BAF"/>
    <w:multiLevelType w:val="hybridMultilevel"/>
    <w:tmpl w:val="DB1A3094"/>
    <w:lvl w:ilvl="0" w:tplc="31608878">
      <w:start w:val="1"/>
      <w:numFmt w:val="decimal"/>
      <w:lvlText w:val="%1、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70"/>
        </w:tabs>
        <w:ind w:left="8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30"/>
        </w:tabs>
        <w:ind w:left="21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50"/>
        </w:tabs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0"/>
        </w:tabs>
        <w:ind w:left="29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90"/>
        </w:tabs>
        <w:ind w:left="33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10"/>
        </w:tabs>
        <w:ind w:left="3810" w:hanging="420"/>
      </w:pPr>
    </w:lvl>
  </w:abstractNum>
  <w:abstractNum w:abstractNumId="1">
    <w:nsid w:val="6E115839"/>
    <w:multiLevelType w:val="hybridMultilevel"/>
    <w:tmpl w:val="190EAE52"/>
    <w:lvl w:ilvl="0" w:tplc="38989302">
      <w:start w:val="1"/>
      <w:numFmt w:val="decimal"/>
      <w:lvlText w:val="%1、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39"/>
    <w:rsid w:val="0009518A"/>
    <w:rsid w:val="00186B36"/>
    <w:rsid w:val="003A1A65"/>
    <w:rsid w:val="00492454"/>
    <w:rsid w:val="00494173"/>
    <w:rsid w:val="009A7E39"/>
    <w:rsid w:val="00DD4B1A"/>
    <w:rsid w:val="00E67260"/>
    <w:rsid w:val="00EB44FF"/>
    <w:rsid w:val="00FA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9</cp:revision>
  <dcterms:created xsi:type="dcterms:W3CDTF">2018-01-17T07:48:00Z</dcterms:created>
  <dcterms:modified xsi:type="dcterms:W3CDTF">2018-01-19T06:43:00Z</dcterms:modified>
</cp:coreProperties>
</file>